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F5F" w:rsidRDefault="006552DC" w:rsidP="006552DC">
      <w:pPr>
        <w:ind w:left="-709"/>
        <w:jc w:val="center"/>
        <w:rPr>
          <w:b/>
          <w:sz w:val="28"/>
          <w:szCs w:val="28"/>
        </w:rPr>
      </w:pPr>
      <w:r>
        <w:rPr>
          <w:noProof/>
          <w:lang w:eastAsia="fr-FR"/>
        </w:rPr>
        <w:drawing>
          <wp:anchor distT="0" distB="0" distL="114300" distR="114300" simplePos="0" relativeHeight="251659264" behindDoc="1" locked="0" layoutInCell="1" allowOverlap="1">
            <wp:simplePos x="0" y="0"/>
            <wp:positionH relativeFrom="column">
              <wp:posOffset>-436245</wp:posOffset>
            </wp:positionH>
            <wp:positionV relativeFrom="paragraph">
              <wp:posOffset>-302895</wp:posOffset>
            </wp:positionV>
            <wp:extent cx="1339215" cy="895350"/>
            <wp:effectExtent l="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9199" cy="915396"/>
                    </a:xfrm>
                    <a:prstGeom prst="rect">
                      <a:avLst/>
                    </a:prstGeom>
                  </pic:spPr>
                </pic:pic>
              </a:graphicData>
            </a:graphic>
          </wp:anchor>
        </w:drawing>
      </w:r>
      <w:r>
        <w:rPr>
          <w:b/>
          <w:sz w:val="28"/>
          <w:szCs w:val="28"/>
        </w:rPr>
        <w:t xml:space="preserve">         </w:t>
      </w:r>
      <w:r w:rsidR="00BA0F5F">
        <w:rPr>
          <w:b/>
          <w:sz w:val="28"/>
          <w:szCs w:val="28"/>
        </w:rPr>
        <w:t>ASSOCIATION TRAJET</w:t>
      </w:r>
    </w:p>
    <w:p w:rsidR="00BA0F5F" w:rsidRDefault="0070171F" w:rsidP="00BA0F5F">
      <w:pPr>
        <w:jc w:val="center"/>
        <w:rPr>
          <w:b/>
          <w:sz w:val="28"/>
          <w:szCs w:val="28"/>
        </w:rPr>
      </w:pPr>
      <w:r>
        <w:rPr>
          <w:b/>
          <w:sz w:val="28"/>
          <w:szCs w:val="28"/>
        </w:rPr>
        <w:t>3</w:t>
      </w:r>
      <w:r w:rsidR="00BA0F5F">
        <w:rPr>
          <w:b/>
          <w:sz w:val="28"/>
          <w:szCs w:val="28"/>
        </w:rPr>
        <w:t xml:space="preserve"> RUE ROBERT SCHUMAN </w:t>
      </w:r>
    </w:p>
    <w:p w:rsidR="00BA0F5F" w:rsidRDefault="00BA0F5F" w:rsidP="00BA0F5F">
      <w:pPr>
        <w:jc w:val="center"/>
        <w:rPr>
          <w:b/>
          <w:sz w:val="28"/>
          <w:szCs w:val="28"/>
        </w:rPr>
      </w:pPr>
      <w:r>
        <w:rPr>
          <w:b/>
          <w:sz w:val="28"/>
          <w:szCs w:val="28"/>
        </w:rPr>
        <w:t xml:space="preserve">44400 REZE </w:t>
      </w:r>
    </w:p>
    <w:p w:rsidR="00BA0F5F" w:rsidRPr="00BA0F5F" w:rsidRDefault="00BA0F5F" w:rsidP="00BA0F5F">
      <w:r>
        <w:t xml:space="preserve">Date de création : 27 septembre 1983 </w:t>
      </w:r>
    </w:p>
    <w:p w:rsidR="008F7455" w:rsidRPr="007D34C4" w:rsidRDefault="00AB52DF" w:rsidP="00335B3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7D34C4">
        <w:rPr>
          <w:b/>
          <w:sz w:val="28"/>
          <w:szCs w:val="28"/>
        </w:rPr>
        <w:t>PROJET ASSOCIATIF</w:t>
      </w:r>
      <w:r w:rsidR="00685B17">
        <w:rPr>
          <w:b/>
          <w:sz w:val="28"/>
          <w:szCs w:val="28"/>
        </w:rPr>
        <w:t xml:space="preserve"> </w:t>
      </w:r>
      <w:r w:rsidR="00C76CA0">
        <w:rPr>
          <w:b/>
          <w:sz w:val="28"/>
          <w:szCs w:val="28"/>
        </w:rPr>
        <w:t>2017/2022</w:t>
      </w:r>
    </w:p>
    <w:p w:rsidR="00AB52DF" w:rsidRDefault="00AB52DF"/>
    <w:p w:rsidR="00A62048" w:rsidRPr="006552DC" w:rsidRDefault="00A62048">
      <w:pPr>
        <w:rPr>
          <w:b/>
        </w:rPr>
      </w:pPr>
      <w:r w:rsidRPr="006552DC">
        <w:rPr>
          <w:b/>
        </w:rPr>
        <w:t xml:space="preserve">Objet : </w:t>
      </w:r>
    </w:p>
    <w:p w:rsidR="007D34C4" w:rsidRDefault="00BA0F5F" w:rsidP="00125C7D">
      <w:pPr>
        <w:jc w:val="both"/>
      </w:pPr>
      <w:r>
        <w:t xml:space="preserve">L’association TRAJET a pour objet de promouvoir et de réaliser toutes </w:t>
      </w:r>
      <w:r w:rsidRPr="00BA0F5F">
        <w:t xml:space="preserve">actions </w:t>
      </w:r>
      <w:r w:rsidRPr="00125C7D">
        <w:t>répondant aux besoins</w:t>
      </w:r>
      <w:r w:rsidRPr="00BA0F5F">
        <w:t xml:space="preserve"> d’aide et</w:t>
      </w:r>
      <w:r w:rsidR="00125C7D">
        <w:t xml:space="preserve"> d’accompagnement des personnes </w:t>
      </w:r>
      <w:r w:rsidR="00BA76E7">
        <w:t xml:space="preserve">vulnérables, en difficulté, </w:t>
      </w:r>
      <w:r w:rsidRPr="00125C7D">
        <w:t>ou</w:t>
      </w:r>
      <w:r w:rsidRPr="00BA0F5F">
        <w:t xml:space="preserve"> en</w:t>
      </w:r>
      <w:r w:rsidRPr="00C20B34">
        <w:t xml:space="preserve"> situation de précarité pour qu’elles re</w:t>
      </w:r>
      <w:r w:rsidR="00BA76E7">
        <w:t>trouvent dignité et autonomie,</w:t>
      </w:r>
      <w:r w:rsidRPr="00C20B34">
        <w:t xml:space="preserve"> notamment par la création et le fonctionnement de centre d’hébergement et de réinsertion sociale et professionnelle ainsi que la mise en place de chantier</w:t>
      </w:r>
      <w:r w:rsidR="00BA76E7">
        <w:t>s</w:t>
      </w:r>
      <w:r w:rsidRPr="00C20B34">
        <w:t xml:space="preserve"> d’insertion par l’activité économique.</w:t>
      </w:r>
      <w:r>
        <w:t xml:space="preserve"> </w:t>
      </w:r>
    </w:p>
    <w:p w:rsidR="007D34C4" w:rsidRDefault="00A56128" w:rsidP="00C20B34">
      <w:pPr>
        <w:jc w:val="both"/>
      </w:pPr>
      <w:r>
        <w:t>Le projet associatif est un acte fondateur,</w:t>
      </w:r>
      <w:r w:rsidR="00217FF1">
        <w:t xml:space="preserve"> avec les statuts, qui dét</w:t>
      </w:r>
      <w:r w:rsidR="00886CF0">
        <w:t>ermine un cadre, un outil et une référence communs</w:t>
      </w:r>
      <w:r w:rsidR="00217FF1">
        <w:t xml:space="preserve"> aux personnes qui décident de s’engager. Il donne le sens à l’action associative, il con</w:t>
      </w:r>
      <w:r w:rsidR="007D34C4">
        <w:t xml:space="preserve">stitue le repère, la direction pour animer le travail et les actions pour les membres de l’association, les salariés, les personnes accueillies, les partenaires. </w:t>
      </w:r>
    </w:p>
    <w:p w:rsidR="002C7ECE" w:rsidRDefault="002C7ECE" w:rsidP="002C7ECE">
      <w:pPr>
        <w:jc w:val="both"/>
      </w:pPr>
    </w:p>
    <w:p w:rsidR="002C7ECE" w:rsidRPr="007D34C4" w:rsidRDefault="002C7ECE" w:rsidP="006552D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sz w:val="28"/>
          <w:szCs w:val="28"/>
        </w:rPr>
      </w:pPr>
      <w:r>
        <w:rPr>
          <w:b/>
          <w:sz w:val="28"/>
          <w:szCs w:val="28"/>
        </w:rPr>
        <w:t>RA</w:t>
      </w:r>
      <w:r w:rsidR="00A62048">
        <w:rPr>
          <w:b/>
          <w:sz w:val="28"/>
          <w:szCs w:val="28"/>
        </w:rPr>
        <w:t xml:space="preserve">PPEL HISTORIQUE </w:t>
      </w:r>
    </w:p>
    <w:p w:rsidR="002C7ECE" w:rsidRPr="00280022" w:rsidRDefault="00BA0F5F" w:rsidP="002C7ECE">
      <w:pPr>
        <w:spacing w:after="120" w:line="320" w:lineRule="exact"/>
        <w:jc w:val="both"/>
        <w:rPr>
          <w:rFonts w:cstheme="minorHAnsi"/>
          <w:sz w:val="24"/>
          <w:szCs w:val="24"/>
        </w:rPr>
      </w:pPr>
      <w:r>
        <w:rPr>
          <w:rFonts w:cstheme="minorHAnsi"/>
          <w:sz w:val="24"/>
          <w:szCs w:val="24"/>
        </w:rPr>
        <w:t>L</w:t>
      </w:r>
      <w:r w:rsidR="002C7ECE" w:rsidRPr="00280022">
        <w:rPr>
          <w:rFonts w:cstheme="minorHAnsi"/>
          <w:sz w:val="24"/>
          <w:szCs w:val="24"/>
        </w:rPr>
        <w:t>’association Etoile du Berger (devenue en 1990 l’association TRAJET</w:t>
      </w:r>
      <w:r w:rsidR="002E4868">
        <w:rPr>
          <w:rFonts w:cstheme="minorHAnsi"/>
          <w:sz w:val="24"/>
          <w:szCs w:val="24"/>
        </w:rPr>
        <w:t xml:space="preserve"> – contraction des mots CON</w:t>
      </w:r>
      <w:r w:rsidR="002E4868" w:rsidRPr="002E4868">
        <w:rPr>
          <w:rFonts w:cstheme="minorHAnsi"/>
          <w:b/>
          <w:sz w:val="24"/>
          <w:szCs w:val="24"/>
        </w:rPr>
        <w:t xml:space="preserve">TRAT </w:t>
      </w:r>
      <w:r w:rsidR="002E4868">
        <w:rPr>
          <w:rFonts w:cstheme="minorHAnsi"/>
          <w:sz w:val="24"/>
          <w:szCs w:val="24"/>
        </w:rPr>
        <w:t xml:space="preserve">et </w:t>
      </w:r>
      <w:r w:rsidR="00F65310">
        <w:rPr>
          <w:rFonts w:cstheme="minorHAnsi"/>
          <w:sz w:val="24"/>
          <w:szCs w:val="24"/>
        </w:rPr>
        <w:t>PRO</w:t>
      </w:r>
      <w:r w:rsidR="00F65310" w:rsidRPr="002E4868">
        <w:rPr>
          <w:rFonts w:cstheme="minorHAnsi"/>
          <w:b/>
          <w:sz w:val="24"/>
          <w:szCs w:val="24"/>
        </w:rPr>
        <w:t>JET</w:t>
      </w:r>
      <w:r w:rsidR="00F65310">
        <w:rPr>
          <w:rFonts w:cstheme="minorHAnsi"/>
          <w:sz w:val="24"/>
          <w:szCs w:val="24"/>
        </w:rPr>
        <w:t xml:space="preserve">) </w:t>
      </w:r>
      <w:r w:rsidR="00F65310" w:rsidRPr="00280022">
        <w:rPr>
          <w:rFonts w:cstheme="minorHAnsi"/>
          <w:sz w:val="24"/>
          <w:szCs w:val="24"/>
        </w:rPr>
        <w:t>a</w:t>
      </w:r>
      <w:r w:rsidR="002C7ECE" w:rsidRPr="00280022">
        <w:rPr>
          <w:rFonts w:cstheme="minorHAnsi"/>
          <w:sz w:val="24"/>
          <w:szCs w:val="24"/>
        </w:rPr>
        <w:t xml:space="preserve"> demandé en 1983 un agrément pour ouvrir et gérer un Centre d’Hébergement et de Réinsertion Sociale</w:t>
      </w:r>
      <w:r>
        <w:rPr>
          <w:rFonts w:cstheme="minorHAnsi"/>
          <w:sz w:val="24"/>
          <w:szCs w:val="24"/>
        </w:rPr>
        <w:t>. L</w:t>
      </w:r>
      <w:r w:rsidR="002C7ECE" w:rsidRPr="00280022">
        <w:rPr>
          <w:rFonts w:cstheme="minorHAnsi"/>
          <w:sz w:val="24"/>
          <w:szCs w:val="24"/>
        </w:rPr>
        <w:t xml:space="preserve">'autorisation qui lui a été accordée résultait de la fermeture définitive par le préfet du Centre Joseph </w:t>
      </w:r>
      <w:proofErr w:type="spellStart"/>
      <w:r w:rsidR="002C7ECE" w:rsidRPr="00280022">
        <w:rPr>
          <w:rFonts w:cstheme="minorHAnsi"/>
          <w:sz w:val="24"/>
          <w:szCs w:val="24"/>
        </w:rPr>
        <w:t>Folliet</w:t>
      </w:r>
      <w:proofErr w:type="spellEnd"/>
      <w:r w:rsidR="002C7ECE" w:rsidRPr="00280022">
        <w:rPr>
          <w:rFonts w:cstheme="minorHAnsi"/>
          <w:sz w:val="24"/>
          <w:szCs w:val="24"/>
        </w:rPr>
        <w:t xml:space="preserve"> créé en 1976 et géré par l’association du même nom.</w:t>
      </w:r>
    </w:p>
    <w:p w:rsidR="00BA0F5F" w:rsidRDefault="002C7ECE" w:rsidP="002C7ECE">
      <w:pPr>
        <w:spacing w:after="120" w:line="320" w:lineRule="exact"/>
        <w:jc w:val="both"/>
        <w:rPr>
          <w:rFonts w:cstheme="minorHAnsi"/>
          <w:sz w:val="24"/>
          <w:szCs w:val="24"/>
        </w:rPr>
      </w:pPr>
      <w:r w:rsidRPr="00280022">
        <w:rPr>
          <w:rFonts w:cstheme="minorHAnsi"/>
          <w:sz w:val="24"/>
          <w:szCs w:val="24"/>
        </w:rPr>
        <w:t xml:space="preserve">L’association Etoile du Berger a fonctionné dans les mêmes locaux, aux </w:t>
      </w:r>
      <w:proofErr w:type="spellStart"/>
      <w:r w:rsidRPr="00280022">
        <w:rPr>
          <w:rFonts w:cstheme="minorHAnsi"/>
          <w:sz w:val="24"/>
          <w:szCs w:val="24"/>
        </w:rPr>
        <w:t>Couëts</w:t>
      </w:r>
      <w:proofErr w:type="spellEnd"/>
      <w:r w:rsidRPr="00280022">
        <w:rPr>
          <w:rFonts w:cstheme="minorHAnsi"/>
          <w:sz w:val="24"/>
          <w:szCs w:val="24"/>
        </w:rPr>
        <w:t xml:space="preserve"> en Bouguenais, avec les mêmes salariés et en conservant les mêmes activités que le centre Jose</w:t>
      </w:r>
      <w:r w:rsidR="00BA0F5F">
        <w:rPr>
          <w:rFonts w:cstheme="minorHAnsi"/>
          <w:sz w:val="24"/>
          <w:szCs w:val="24"/>
        </w:rPr>
        <w:t xml:space="preserve">ph </w:t>
      </w:r>
      <w:proofErr w:type="spellStart"/>
      <w:r w:rsidR="00BA0F5F">
        <w:rPr>
          <w:rFonts w:cstheme="minorHAnsi"/>
          <w:sz w:val="24"/>
          <w:szCs w:val="24"/>
        </w:rPr>
        <w:t>Folliet</w:t>
      </w:r>
      <w:proofErr w:type="spellEnd"/>
      <w:r w:rsidR="00BA0F5F">
        <w:rPr>
          <w:rFonts w:cstheme="minorHAnsi"/>
          <w:sz w:val="24"/>
          <w:szCs w:val="24"/>
        </w:rPr>
        <w:t xml:space="preserve">, avec, des </w:t>
      </w:r>
      <w:r w:rsidR="00B65127">
        <w:rPr>
          <w:rFonts w:cstheme="minorHAnsi"/>
          <w:sz w:val="24"/>
          <w:szCs w:val="24"/>
        </w:rPr>
        <w:t xml:space="preserve">nouvelles </w:t>
      </w:r>
      <w:r w:rsidR="00B65127" w:rsidRPr="00280022">
        <w:rPr>
          <w:rFonts w:cstheme="minorHAnsi"/>
          <w:sz w:val="24"/>
          <w:szCs w:val="24"/>
        </w:rPr>
        <w:t>méthodes</w:t>
      </w:r>
      <w:r w:rsidRPr="00280022">
        <w:rPr>
          <w:rFonts w:cstheme="minorHAnsi"/>
          <w:sz w:val="24"/>
          <w:szCs w:val="24"/>
        </w:rPr>
        <w:t xml:space="preserve"> </w:t>
      </w:r>
      <w:r w:rsidR="00BA0F5F">
        <w:rPr>
          <w:rFonts w:cstheme="minorHAnsi"/>
          <w:sz w:val="24"/>
          <w:szCs w:val="24"/>
        </w:rPr>
        <w:t>de réinsertion</w:t>
      </w:r>
      <w:r w:rsidRPr="00280022">
        <w:rPr>
          <w:rFonts w:cstheme="minorHAnsi"/>
          <w:sz w:val="24"/>
          <w:szCs w:val="24"/>
        </w:rPr>
        <w:t xml:space="preserve">. </w:t>
      </w:r>
    </w:p>
    <w:p w:rsidR="002C7ECE" w:rsidRPr="00280022" w:rsidRDefault="00BA0F5F" w:rsidP="002C7ECE">
      <w:pPr>
        <w:spacing w:after="120" w:line="320" w:lineRule="exact"/>
        <w:jc w:val="both"/>
        <w:rPr>
          <w:rFonts w:cstheme="minorHAnsi"/>
          <w:sz w:val="24"/>
          <w:szCs w:val="24"/>
        </w:rPr>
      </w:pPr>
      <w:r>
        <w:rPr>
          <w:rFonts w:cstheme="minorHAnsi"/>
          <w:sz w:val="24"/>
          <w:szCs w:val="24"/>
        </w:rPr>
        <w:t>Dès sa création l’association</w:t>
      </w:r>
      <w:r w:rsidR="002C7ECE" w:rsidRPr="00280022">
        <w:rPr>
          <w:rFonts w:cstheme="minorHAnsi"/>
          <w:sz w:val="24"/>
          <w:szCs w:val="24"/>
        </w:rPr>
        <w:t xml:space="preserve"> a souhaité s'inscrire dans l'environnement social extérieur pour éviter le repliement sur elle-même, pour permettre à d'autres de bénéficier de la technicité de ses équipes éducatives, pour donner à ses Usagers le sentiment que vivre à l'extérieur est possible même quand les ressources sont limitées.</w:t>
      </w:r>
    </w:p>
    <w:p w:rsidR="00B65127" w:rsidRPr="00B65127" w:rsidRDefault="00B65127" w:rsidP="00B65127">
      <w:pPr>
        <w:pStyle w:val="Corpsdetexte"/>
        <w:spacing w:line="320" w:lineRule="exact"/>
        <w:jc w:val="both"/>
        <w:rPr>
          <w:rFonts w:asciiTheme="minorHAnsi" w:hAnsiTheme="minorHAnsi" w:cstheme="minorHAnsi"/>
          <w:sz w:val="24"/>
          <w:szCs w:val="24"/>
        </w:rPr>
      </w:pPr>
      <w:r>
        <w:rPr>
          <w:rFonts w:asciiTheme="minorHAnsi" w:hAnsiTheme="minorHAnsi" w:cstheme="minorHAnsi"/>
          <w:sz w:val="24"/>
          <w:szCs w:val="24"/>
        </w:rPr>
        <w:t>D</w:t>
      </w:r>
      <w:r w:rsidRPr="00280022">
        <w:rPr>
          <w:rFonts w:asciiTheme="minorHAnsi" w:hAnsiTheme="minorHAnsi" w:cstheme="minorHAnsi"/>
          <w:sz w:val="24"/>
          <w:szCs w:val="24"/>
        </w:rPr>
        <w:t>epuis sa création</w:t>
      </w:r>
      <w:r>
        <w:rPr>
          <w:rFonts w:asciiTheme="minorHAnsi" w:hAnsiTheme="minorHAnsi" w:cstheme="minorHAnsi"/>
          <w:sz w:val="24"/>
          <w:szCs w:val="24"/>
        </w:rPr>
        <w:t>,</w:t>
      </w:r>
      <w:r w:rsidRPr="00280022">
        <w:rPr>
          <w:rFonts w:asciiTheme="minorHAnsi" w:hAnsiTheme="minorHAnsi" w:cstheme="minorHAnsi"/>
          <w:sz w:val="24"/>
          <w:szCs w:val="24"/>
        </w:rPr>
        <w:t xml:space="preserve"> l’association TRAJET a été en constante évolution. Elle a acquis la reconnaissance des pouvoirs publics. Le professionnalisme actuel de l'ensemble des salariés de TRAJET est le fruit d'une volonté politique de l’association. Il permet d'avoir une réelle efficacité au sein des services actuellement en place et il est à l'origine d'un réseau de relations très important pour le suivi global des Usagers de TRAJET.</w:t>
      </w:r>
      <w:r>
        <w:rPr>
          <w:rFonts w:asciiTheme="minorHAnsi" w:hAnsiTheme="minorHAnsi" w:cstheme="minorHAnsi"/>
          <w:sz w:val="24"/>
          <w:szCs w:val="24"/>
        </w:rPr>
        <w:t xml:space="preserve"> Les principales étapes sont annexées au projet associatif. </w:t>
      </w:r>
    </w:p>
    <w:p w:rsidR="0086122B" w:rsidRDefault="0086122B" w:rsidP="00C20B34">
      <w:pPr>
        <w:jc w:val="both"/>
      </w:pPr>
      <w:r>
        <w:lastRenderedPageBreak/>
        <w:t xml:space="preserve">L’association s’appuie sur une organisation structurelle efficace, des moyens humains compétents et dynamiques, une assise financière appropriée. </w:t>
      </w:r>
    </w:p>
    <w:p w:rsidR="0086122B" w:rsidRDefault="0086122B" w:rsidP="00C20B34">
      <w:pPr>
        <w:jc w:val="both"/>
      </w:pPr>
      <w:r>
        <w:t>Dans un contexte en mouvance :</w:t>
      </w:r>
      <w:r w:rsidR="00A56128">
        <w:t xml:space="preserve"> développement des services</w:t>
      </w:r>
      <w:r>
        <w:t>, situation de contrainte budgétaire, l’association</w:t>
      </w:r>
      <w:r w:rsidR="0070171F">
        <w:t xml:space="preserve"> TRAJET </w:t>
      </w:r>
      <w:r w:rsidR="0070171F" w:rsidRPr="00125C7D">
        <w:t>actualise</w:t>
      </w:r>
      <w:r w:rsidR="00FD5A1F" w:rsidRPr="00125C7D">
        <w:t>ra</w:t>
      </w:r>
      <w:r w:rsidRPr="00125C7D">
        <w:t xml:space="preserve"> le champ d’application de son projet</w:t>
      </w:r>
      <w:r w:rsidR="00FD5A1F" w:rsidRPr="00125C7D">
        <w:t xml:space="preserve"> associatif</w:t>
      </w:r>
      <w:r w:rsidRPr="00125C7D">
        <w:t>.</w:t>
      </w:r>
      <w:r>
        <w:t xml:space="preserve"> </w:t>
      </w:r>
    </w:p>
    <w:p w:rsidR="0086122B" w:rsidRDefault="0086122B" w:rsidP="00C20B34">
      <w:pPr>
        <w:jc w:val="both"/>
      </w:pPr>
    </w:p>
    <w:p w:rsidR="007D34C4" w:rsidRPr="007D34C4" w:rsidRDefault="007D34C4" w:rsidP="006552D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sz w:val="28"/>
          <w:szCs w:val="28"/>
        </w:rPr>
      </w:pPr>
      <w:r w:rsidRPr="007D34C4">
        <w:rPr>
          <w:b/>
          <w:sz w:val="28"/>
          <w:szCs w:val="28"/>
        </w:rPr>
        <w:t>VALEURS ET SPECIFICITES</w:t>
      </w:r>
    </w:p>
    <w:p w:rsidR="007D34C4" w:rsidRPr="00B65127" w:rsidRDefault="003433BF" w:rsidP="00C20B34">
      <w:pPr>
        <w:jc w:val="both"/>
      </w:pPr>
      <w:r w:rsidRPr="00B65127">
        <w:t>La reconnaissance de la personne humaine est au cœur des convictions de l’association TRAJET</w:t>
      </w:r>
      <w:r w:rsidR="00B65127">
        <w:t>.</w:t>
      </w:r>
      <w:r w:rsidR="0070171F">
        <w:t xml:space="preserve"> L</w:t>
      </w:r>
      <w:r w:rsidRPr="00B65127">
        <w:t>’acceptation de la différence, de l’altérité de chaque personne implique une attitude de</w:t>
      </w:r>
      <w:r w:rsidR="00690F1D" w:rsidRPr="00B65127">
        <w:t xml:space="preserve"> respect, de bienveillance. </w:t>
      </w:r>
    </w:p>
    <w:p w:rsidR="006C1A0D" w:rsidRDefault="006C1A0D" w:rsidP="00C20B34">
      <w:pPr>
        <w:jc w:val="both"/>
      </w:pPr>
      <w:r w:rsidRPr="00B65127">
        <w:t>En tant qu’individu riche d’</w:t>
      </w:r>
      <w:r w:rsidR="00886CF0" w:rsidRPr="00B65127">
        <w:t>expériences, en capacité de progresser, de s’améliorer, chaque personne est accompagnée vers un devenir possible, en mouvement</w:t>
      </w:r>
      <w:r w:rsidR="00C20B34" w:rsidRPr="00B65127">
        <w:t xml:space="preserve"> dans une posture</w:t>
      </w:r>
      <w:r w:rsidR="0070171F">
        <w:t xml:space="preserve"> de prise en compte</w:t>
      </w:r>
      <w:r w:rsidR="00C20B34">
        <w:t xml:space="preserve"> et d’engagement auprès </w:t>
      </w:r>
      <w:r w:rsidR="0070171F">
        <w:t xml:space="preserve">d’elle </w:t>
      </w:r>
      <w:r w:rsidR="00C20B34">
        <w:t>et avec elle</w:t>
      </w:r>
      <w:r w:rsidR="00886CF0">
        <w:t xml:space="preserve">. </w:t>
      </w:r>
    </w:p>
    <w:p w:rsidR="00305438" w:rsidRDefault="00690F1D" w:rsidP="00C20B34">
      <w:pPr>
        <w:jc w:val="both"/>
      </w:pPr>
      <w:r>
        <w:t xml:space="preserve">Dans un contexte de confusion, de fragilité, de questionnements, les principes d’humanité et de laïcité sont affirmés. La laïcité garantit l’ouverture des esprits, la liberté de conscience, le respect de toutes les personnes. Elle impose de ne pas afficher de </w:t>
      </w:r>
      <w:r w:rsidR="00B65127">
        <w:t>signe ostensible heurtant ou remettant en cause la neutralité de l’accueil et des lieux. L’humanisme</w:t>
      </w:r>
      <w:r>
        <w:t xml:space="preserve"> instaure une posture non </w:t>
      </w:r>
      <w:proofErr w:type="spellStart"/>
      <w:r>
        <w:t>jugeante</w:t>
      </w:r>
      <w:proofErr w:type="spellEnd"/>
      <w:r>
        <w:t xml:space="preserve">, délicate, d’attention, d’écoute dans l’accueil et l’accompagnement des personnes et dans les relations inter personnelles. </w:t>
      </w:r>
    </w:p>
    <w:p w:rsidR="003B3C87" w:rsidRDefault="003E1B90" w:rsidP="00C20B34">
      <w:pPr>
        <w:jc w:val="both"/>
      </w:pPr>
      <w:r>
        <w:t>L’association Trajet ancre sa gouvernance dans une démarche</w:t>
      </w:r>
      <w:r w:rsidR="003B3C87">
        <w:t xml:space="preserve"> participative </w:t>
      </w:r>
      <w:r>
        <w:t>et de concertation dans un souci de cohérence entre les acteurs : membres de l’association, direction, salariés autour du projet associatif en tant que repère comm</w:t>
      </w:r>
      <w:r w:rsidR="006870FD">
        <w:t>un et démarche éthique.</w:t>
      </w:r>
    </w:p>
    <w:p w:rsidR="001B629B" w:rsidRDefault="00C20B34" w:rsidP="00C20B34">
      <w:pPr>
        <w:jc w:val="both"/>
      </w:pPr>
      <w:r>
        <w:t xml:space="preserve">La démarche d’ouverture inscrite dès la création de l’association </w:t>
      </w:r>
      <w:r w:rsidR="009A0D6E">
        <w:t xml:space="preserve">se décline sur plusieurs axes : </w:t>
      </w:r>
    </w:p>
    <w:p w:rsidR="009A0D6E" w:rsidRDefault="009A0D6E" w:rsidP="009A0D6E">
      <w:pPr>
        <w:pStyle w:val="Paragraphedeliste"/>
        <w:numPr>
          <w:ilvl w:val="0"/>
          <w:numId w:val="2"/>
        </w:numPr>
        <w:jc w:val="both"/>
      </w:pPr>
      <w:r>
        <w:t>L’attention aux évolutions des besoins des personnes accueillies et la recherche constante des solutions et des actions d’accompagnements dans un processus de valorisation de l</w:t>
      </w:r>
      <w:r w:rsidR="00002B82">
        <w:t>’être humain et de progression.</w:t>
      </w:r>
    </w:p>
    <w:p w:rsidR="006E1234" w:rsidRDefault="006E1234" w:rsidP="006E1234">
      <w:pPr>
        <w:pStyle w:val="Paragraphedeliste"/>
        <w:jc w:val="both"/>
      </w:pPr>
    </w:p>
    <w:p w:rsidR="009C2B9C" w:rsidRDefault="009A0D6E" w:rsidP="009A0D6E">
      <w:pPr>
        <w:pStyle w:val="Paragraphedeliste"/>
        <w:numPr>
          <w:ilvl w:val="0"/>
          <w:numId w:val="2"/>
        </w:numPr>
        <w:jc w:val="both"/>
      </w:pPr>
      <w:r>
        <w:t>Le maillage territorial et partenarial</w:t>
      </w:r>
      <w:r w:rsidR="00AB17A3">
        <w:t>, outil de la complémentarité dans nos actions et marqueur</w:t>
      </w:r>
      <w:r w:rsidR="000B4479">
        <w:t xml:space="preserve"> du travail en réseau</w:t>
      </w:r>
      <w:r w:rsidR="00AB17A3">
        <w:t xml:space="preserve"> qui vise l’amélio</w:t>
      </w:r>
      <w:r w:rsidR="00B65127">
        <w:t xml:space="preserve">ration constante des </w:t>
      </w:r>
      <w:r w:rsidR="00AB17A3">
        <w:t>accompagnement</w:t>
      </w:r>
      <w:r w:rsidR="00B65127">
        <w:t>s</w:t>
      </w:r>
      <w:r w:rsidR="00AB17A3">
        <w:t xml:space="preserve"> personnalisé</w:t>
      </w:r>
      <w:r w:rsidR="00B65127">
        <w:t>s</w:t>
      </w:r>
      <w:r w:rsidR="000B4479">
        <w:t xml:space="preserve">. </w:t>
      </w:r>
    </w:p>
    <w:p w:rsidR="009C2B9C" w:rsidRDefault="009C2B9C" w:rsidP="009C2B9C">
      <w:pPr>
        <w:pStyle w:val="Paragraphedeliste"/>
        <w:jc w:val="both"/>
      </w:pPr>
    </w:p>
    <w:p w:rsidR="009A0D6E" w:rsidRDefault="009A0D6E" w:rsidP="009A0D6E">
      <w:pPr>
        <w:pStyle w:val="Paragraphedeliste"/>
        <w:numPr>
          <w:ilvl w:val="0"/>
          <w:numId w:val="2"/>
        </w:numPr>
        <w:jc w:val="both"/>
      </w:pPr>
      <w:r>
        <w:t>La vo</w:t>
      </w:r>
      <w:r w:rsidR="00AB17A3">
        <w:t xml:space="preserve">lonté </w:t>
      </w:r>
      <w:r w:rsidR="00AB17A3" w:rsidRPr="00125C7D">
        <w:t xml:space="preserve">affirmée d’échanges </w:t>
      </w:r>
      <w:r w:rsidR="00FD5A1F" w:rsidRPr="00125C7D">
        <w:t xml:space="preserve">internes et externes à l’association </w:t>
      </w:r>
      <w:r w:rsidR="00AB17A3" w:rsidRPr="00125C7D">
        <w:t>basés</w:t>
      </w:r>
      <w:r w:rsidRPr="00125C7D">
        <w:t xml:space="preserve"> dans la clar</w:t>
      </w:r>
      <w:r w:rsidR="00002B82">
        <w:t>té et la transparence.</w:t>
      </w:r>
    </w:p>
    <w:p w:rsidR="00002B82" w:rsidRDefault="00002B82" w:rsidP="00002B82">
      <w:pPr>
        <w:pStyle w:val="Paragraphedeliste"/>
      </w:pPr>
    </w:p>
    <w:p w:rsidR="006870FD" w:rsidRDefault="009A0D6E" w:rsidP="00AB17A3">
      <w:pPr>
        <w:pStyle w:val="Paragraphedeliste"/>
        <w:numPr>
          <w:ilvl w:val="0"/>
          <w:numId w:val="2"/>
        </w:numPr>
        <w:jc w:val="both"/>
      </w:pPr>
      <w:r>
        <w:t>La transmission</w:t>
      </w:r>
      <w:r w:rsidR="00513FC3">
        <w:t>, la passation,</w:t>
      </w:r>
      <w:r>
        <w:t xml:space="preserve"> comme « fil rouge </w:t>
      </w:r>
      <w:r w:rsidR="00513FC3">
        <w:t>» dans l’histoire associative et comme</w:t>
      </w:r>
      <w:r>
        <w:t xml:space="preserve"> repère au quotidien </w:t>
      </w:r>
      <w:r w:rsidR="00AB17A3">
        <w:t>au travers de la cohésion</w:t>
      </w:r>
      <w:r w:rsidR="00765BF5">
        <w:t xml:space="preserve"> et d</w:t>
      </w:r>
      <w:r w:rsidR="00002B82">
        <w:t>es relations inter personnelles.</w:t>
      </w:r>
    </w:p>
    <w:p w:rsidR="00F65310" w:rsidRDefault="00F65310" w:rsidP="00F65310">
      <w:pPr>
        <w:pStyle w:val="Paragraphedeliste"/>
        <w:jc w:val="both"/>
      </w:pPr>
    </w:p>
    <w:p w:rsidR="0070171F" w:rsidRDefault="00F65310" w:rsidP="0070171F">
      <w:pPr>
        <w:pStyle w:val="Paragraphedeliste"/>
        <w:numPr>
          <w:ilvl w:val="0"/>
          <w:numId w:val="2"/>
        </w:numPr>
        <w:jc w:val="both"/>
      </w:pPr>
      <w:r>
        <w:t xml:space="preserve">La coopération et la complémentarité renforts de la qualité des actions, permettent d’adapter les réponses, activent les projections et précisent les orientations à venir. </w:t>
      </w:r>
    </w:p>
    <w:p w:rsidR="0070171F" w:rsidRDefault="0070171F" w:rsidP="0070171F">
      <w:pPr>
        <w:pStyle w:val="Paragraphedeliste"/>
      </w:pPr>
    </w:p>
    <w:p w:rsidR="0070171F" w:rsidRDefault="0070171F" w:rsidP="0070171F">
      <w:pPr>
        <w:pStyle w:val="Paragraphedeliste"/>
        <w:numPr>
          <w:ilvl w:val="0"/>
          <w:numId w:val="2"/>
        </w:numPr>
        <w:jc w:val="both"/>
      </w:pPr>
      <w:r>
        <w:t>La défense des valeurs de l’action sociale nous invite à confronter nos pratiques professionnelles et les directives des politiques sociales. Notre préoccupation est centrée sur la qualité de nos réponses aux besoins des personnes accueillies avec sens et cohérenc</w:t>
      </w:r>
      <w:r w:rsidR="00BA76E7">
        <w:t>e pour la personne. N</w:t>
      </w:r>
      <w:r>
        <w:t xml:space="preserve">ous optons pour rester en veille face aux évolutions sociétales. </w:t>
      </w:r>
    </w:p>
    <w:p w:rsidR="00513FC3" w:rsidRPr="007D34C4" w:rsidRDefault="003B3C87" w:rsidP="006552D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sz w:val="28"/>
          <w:szCs w:val="28"/>
        </w:rPr>
      </w:pPr>
      <w:r>
        <w:rPr>
          <w:b/>
          <w:sz w:val="28"/>
          <w:szCs w:val="28"/>
        </w:rPr>
        <w:lastRenderedPageBreak/>
        <w:t xml:space="preserve">LE PUBLIC ET LES MISSIONS </w:t>
      </w:r>
    </w:p>
    <w:p w:rsidR="00B630E9" w:rsidRDefault="00B630E9" w:rsidP="003B3C87">
      <w:pPr>
        <w:jc w:val="both"/>
      </w:pPr>
      <w:r>
        <w:t>En assumant sa mission d’intérêt général à l’égard de</w:t>
      </w:r>
      <w:r w:rsidR="00BA76E7">
        <w:t>s personnes accueillies</w:t>
      </w:r>
      <w:r>
        <w:t>, l’association assure les missions au service des valeurs socles</w:t>
      </w:r>
      <w:r w:rsidR="00B569C7">
        <w:t xml:space="preserve"> définies </w:t>
      </w:r>
      <w:r w:rsidR="00BA76E7">
        <w:t>ci-dessus</w:t>
      </w:r>
      <w:r>
        <w:t>.</w:t>
      </w:r>
    </w:p>
    <w:p w:rsidR="00B630E9" w:rsidRDefault="00BA76E7" w:rsidP="003B3C87">
      <w:pPr>
        <w:jc w:val="both"/>
      </w:pPr>
      <w:r>
        <w:t>Le public est accompagné</w:t>
      </w:r>
      <w:r w:rsidR="00B630E9">
        <w:t xml:space="preserve"> en tant que citoyen actif avec des capacités de s’engager, en tant que responsable riche en ressources personnelles potentielles mobilisables en tenant compte de la vulnérabilité, de la fragilité, des attentes de la création de liens pour envisager un devenir« remettre l’hom</w:t>
      </w:r>
      <w:r w:rsidR="00002B82">
        <w:t>me debout, libre et autonome ».</w:t>
      </w:r>
    </w:p>
    <w:p w:rsidR="00F65310" w:rsidRDefault="00E82750" w:rsidP="003B3C87">
      <w:pPr>
        <w:jc w:val="both"/>
      </w:pPr>
      <w:r>
        <w:t>Les mission</w:t>
      </w:r>
      <w:r w:rsidR="00934AB5">
        <w:t>s se centrent</w:t>
      </w:r>
      <w:r>
        <w:t xml:space="preserve"> dans la construction du lien pour</w:t>
      </w:r>
      <w:r w:rsidR="00002B82">
        <w:t> :</w:t>
      </w:r>
    </w:p>
    <w:p w:rsidR="00F65310" w:rsidRDefault="00E82750" w:rsidP="003B3C87">
      <w:pPr>
        <w:jc w:val="both"/>
      </w:pPr>
      <w:r w:rsidRPr="0050470B">
        <w:rPr>
          <w:b/>
        </w:rPr>
        <w:t>Accueillir</w:t>
      </w:r>
      <w:r w:rsidR="00F65310">
        <w:t> : L’orientation vers Trajet engage un processus de prise de contact afin de faire connaissance</w:t>
      </w:r>
      <w:r w:rsidR="00002B82">
        <w:t>, de valoriser, de protéger.</w:t>
      </w:r>
    </w:p>
    <w:p w:rsidR="00F65310" w:rsidRDefault="00F65310" w:rsidP="003B3C87">
      <w:pPr>
        <w:jc w:val="both"/>
      </w:pPr>
      <w:r w:rsidRPr="0050470B">
        <w:rPr>
          <w:b/>
        </w:rPr>
        <w:t>Accompagner</w:t>
      </w:r>
      <w:r w:rsidR="00125C7D">
        <w:t> : Au sein d’une équipe pluridisciplinaire, le</w:t>
      </w:r>
      <w:r>
        <w:t xml:space="preserve"> référent social sera le garant des engagements mutuels précisés dans le contrat et/ou le livret d’accueil</w:t>
      </w:r>
      <w:r w:rsidR="00125C7D">
        <w:t>.</w:t>
      </w:r>
      <w:r w:rsidR="00FD5A1F">
        <w:t xml:space="preserve"> </w:t>
      </w:r>
    </w:p>
    <w:p w:rsidR="00F65310" w:rsidRDefault="00F65310" w:rsidP="003B3C87">
      <w:pPr>
        <w:jc w:val="both"/>
      </w:pPr>
      <w:r w:rsidRPr="0050470B">
        <w:rPr>
          <w:b/>
        </w:rPr>
        <w:t>Co Construire</w:t>
      </w:r>
      <w:r>
        <w:t> : la prise en considération de chaque situation et des envies et perspectives possible</w:t>
      </w:r>
      <w:r w:rsidR="00B569C7">
        <w:t>s</w:t>
      </w:r>
      <w:r>
        <w:t xml:space="preserve"> impliquent le référent et la personne accueillie </w:t>
      </w:r>
      <w:r w:rsidR="0050470B">
        <w:t>dans la recherche de solutions</w:t>
      </w:r>
      <w:r w:rsidR="00002B82">
        <w:t>.</w:t>
      </w:r>
    </w:p>
    <w:p w:rsidR="00F65310" w:rsidRDefault="00F65310" w:rsidP="003B3C87">
      <w:pPr>
        <w:jc w:val="both"/>
      </w:pPr>
      <w:r w:rsidRPr="0050470B">
        <w:rPr>
          <w:b/>
        </w:rPr>
        <w:t>Adapter </w:t>
      </w:r>
      <w:r>
        <w:t xml:space="preserve">: </w:t>
      </w:r>
      <w:r w:rsidR="0050470B">
        <w:t>prendre en compte les besoins et les évolutions dans le respect et le libre choix de la personne</w:t>
      </w:r>
      <w:r w:rsidR="00002B82">
        <w:t>.</w:t>
      </w:r>
    </w:p>
    <w:p w:rsidR="0050470B" w:rsidRDefault="0050470B" w:rsidP="003B3C87">
      <w:pPr>
        <w:jc w:val="both"/>
      </w:pPr>
      <w:r w:rsidRPr="0050470B">
        <w:rPr>
          <w:b/>
        </w:rPr>
        <w:t>Respecter</w:t>
      </w:r>
      <w:r>
        <w:t xml:space="preserve"> : Les interactions s’inscrivent dans le respect du cadre légal des fonctionnements. </w:t>
      </w:r>
    </w:p>
    <w:p w:rsidR="00BA76E7" w:rsidRDefault="0050470B" w:rsidP="003B3C87">
      <w:pPr>
        <w:jc w:val="both"/>
      </w:pPr>
      <w:r w:rsidRPr="0050470B">
        <w:rPr>
          <w:b/>
        </w:rPr>
        <w:t>Projeter</w:t>
      </w:r>
      <w:r>
        <w:t xml:space="preserve"> : </w:t>
      </w:r>
      <w:r w:rsidR="00BA76E7">
        <w:t xml:space="preserve">La fin de l’accompagnement se prépare en prenant appui sur les potentialités et les possibilités repérées. </w:t>
      </w:r>
    </w:p>
    <w:p w:rsidR="00545401" w:rsidRDefault="00E82750" w:rsidP="003B3C87">
      <w:pPr>
        <w:jc w:val="both"/>
      </w:pPr>
      <w:r>
        <w:t xml:space="preserve">Pour réaliser ces missions, l’association Trajet offre à chaque personne un accompagnement personnalisé formalisé par un contrat. A cet effet, il est indispensable de disposer de personnels qualifiés qui, au vu de l’évolution des besoins des personnes accueillies, puissent acquérir et élargir leurs compétences par le biais de la polyvalence et de la formation. </w:t>
      </w:r>
    </w:p>
    <w:p w:rsidR="00B15979" w:rsidRDefault="00B15979" w:rsidP="003B3C87">
      <w:pPr>
        <w:jc w:val="both"/>
      </w:pPr>
      <w:r>
        <w:t xml:space="preserve">En référence à la volonté de considérer et </w:t>
      </w:r>
      <w:r w:rsidR="00125C7D">
        <w:t>d’</w:t>
      </w:r>
      <w:r>
        <w:t>accompagner ch</w:t>
      </w:r>
      <w:r w:rsidR="00125C7D">
        <w:t>aque personne dans sa globalité l’association déploie</w:t>
      </w:r>
      <w:r w:rsidR="005707BA">
        <w:t xml:space="preserve"> de</w:t>
      </w:r>
      <w:r w:rsidR="00125C7D">
        <w:t>s</w:t>
      </w:r>
      <w:r w:rsidR="005707BA">
        <w:t xml:space="preserve"> dispositifs allant de l’urgence à </w:t>
      </w:r>
      <w:r w:rsidR="00B569C7">
        <w:t>l’insertion en</w:t>
      </w:r>
      <w:r w:rsidR="005707BA">
        <w:t xml:space="preserve"> veillant à une ouvertur</w:t>
      </w:r>
      <w:r w:rsidR="00125C7D">
        <w:t>e vers l’extérieur</w:t>
      </w:r>
      <w:r w:rsidR="005707BA">
        <w:t xml:space="preserve">. </w:t>
      </w:r>
    </w:p>
    <w:p w:rsidR="009A0D6E" w:rsidRPr="00CA66D4" w:rsidRDefault="00CA66D4" w:rsidP="003B3C87">
      <w:pPr>
        <w:jc w:val="both"/>
      </w:pPr>
      <w:r>
        <w:t>Trajet, en tant qu’ass</w:t>
      </w:r>
      <w:r w:rsidR="00125C7D">
        <w:t>ociation de solidarité</w:t>
      </w:r>
      <w:r w:rsidR="003B3C87">
        <w:t xml:space="preserve"> en mouvement</w:t>
      </w:r>
      <w:r w:rsidR="0010644E">
        <w:t xml:space="preserve"> </w:t>
      </w:r>
      <w:r w:rsidR="00125C7D">
        <w:t xml:space="preserve">constant, est soucieuse d’entretenir des réflexions </w:t>
      </w:r>
      <w:r w:rsidR="00125C7D" w:rsidRPr="002664CC">
        <w:t>dans des échanges mutuels</w:t>
      </w:r>
      <w:r w:rsidR="00125C7D">
        <w:t xml:space="preserve"> avec les professionnels salariés dans une posture prospective</w:t>
      </w:r>
      <w:r w:rsidR="002664CC">
        <w:t xml:space="preserve"> et d’engagement réciproque</w:t>
      </w:r>
      <w:r w:rsidR="00125C7D">
        <w:t xml:space="preserve">. </w:t>
      </w:r>
    </w:p>
    <w:p w:rsidR="00441F11" w:rsidRDefault="00441F11">
      <w:r>
        <w:br w:type="page"/>
      </w:r>
    </w:p>
    <w:p w:rsidR="00B569C7" w:rsidRPr="007D34C4" w:rsidRDefault="00B569C7" w:rsidP="00B569C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sz w:val="28"/>
          <w:szCs w:val="28"/>
        </w:rPr>
      </w:pPr>
      <w:r>
        <w:rPr>
          <w:b/>
          <w:sz w:val="28"/>
          <w:szCs w:val="28"/>
        </w:rPr>
        <w:lastRenderedPageBreak/>
        <w:t xml:space="preserve">L’ORGANISATION </w:t>
      </w:r>
    </w:p>
    <w:p w:rsidR="008A61FA" w:rsidRDefault="008A61FA"/>
    <w:p w:rsidR="00B569C7" w:rsidRPr="0010644E" w:rsidRDefault="00480C6E">
      <w:pPr>
        <w:rPr>
          <w:b/>
        </w:rPr>
      </w:pPr>
      <w:r w:rsidRPr="0010644E">
        <w:rPr>
          <w:b/>
        </w:rPr>
        <w:t xml:space="preserve">LA GOUVERNANCE </w:t>
      </w:r>
    </w:p>
    <w:p w:rsidR="00480C6E" w:rsidRDefault="00A94191">
      <w:r>
        <w:t>L’association compte</w:t>
      </w:r>
      <w:r w:rsidR="00480C6E">
        <w:t xml:space="preserve"> 27 membres dont 12 </w:t>
      </w:r>
      <w:r w:rsidR="002664CC">
        <w:t>administrateurs. Chaque séance</w:t>
      </w:r>
      <w:r w:rsidR="00BB2169">
        <w:t xml:space="preserve"> </w:t>
      </w:r>
      <w:r w:rsidR="002664CC">
        <w:t>des</w:t>
      </w:r>
      <w:r w:rsidR="00480C6E">
        <w:t xml:space="preserve"> comités restreints ou </w:t>
      </w:r>
      <w:r w:rsidR="002664CC">
        <w:t>des Conseils d’Administration est ouverte</w:t>
      </w:r>
      <w:r w:rsidR="00480C6E">
        <w:t xml:space="preserve"> à tous les membres. Le programme annuel </w:t>
      </w:r>
      <w:r w:rsidR="000D1283">
        <w:t>recense</w:t>
      </w:r>
      <w:r w:rsidR="00480C6E">
        <w:t xml:space="preserve"> 9 à 10 séances et des groupes de travail sont constitués par thème. </w:t>
      </w:r>
    </w:p>
    <w:p w:rsidR="008A61FA" w:rsidRDefault="008A61FA"/>
    <w:p w:rsidR="00480C6E" w:rsidRPr="008B344F" w:rsidRDefault="00480C6E">
      <w:pPr>
        <w:rPr>
          <w:b/>
        </w:rPr>
      </w:pPr>
      <w:r w:rsidRPr="008B344F">
        <w:rPr>
          <w:b/>
        </w:rPr>
        <w:t xml:space="preserve">LES DOMAINES D’ACTIVITE </w:t>
      </w:r>
    </w:p>
    <w:p w:rsidR="00480C6E" w:rsidRPr="008A61FA" w:rsidRDefault="00404957">
      <w:pPr>
        <w:rPr>
          <w:i/>
        </w:rPr>
      </w:pPr>
      <w:r>
        <w:rPr>
          <w:i/>
        </w:rPr>
        <w:t>Cf. annexe 2</w:t>
      </w:r>
    </w:p>
    <w:p w:rsidR="008A61FA" w:rsidRDefault="008A61FA"/>
    <w:p w:rsidR="00C76CA0" w:rsidRPr="008B344F" w:rsidRDefault="00480C6E">
      <w:pPr>
        <w:rPr>
          <w:b/>
        </w:rPr>
      </w:pPr>
      <w:r w:rsidRPr="008B344F">
        <w:rPr>
          <w:b/>
        </w:rPr>
        <w:t xml:space="preserve">LES PARTENAIRES HISTORIQUES ET PRINCIPAUX </w:t>
      </w:r>
    </w:p>
    <w:p w:rsidR="008A61FA" w:rsidRPr="008A61FA" w:rsidRDefault="008A61FA" w:rsidP="008A61FA">
      <w:pPr>
        <w:rPr>
          <w:i/>
        </w:rPr>
      </w:pPr>
      <w:r w:rsidRPr="008A61FA">
        <w:rPr>
          <w:i/>
        </w:rPr>
        <w:t xml:space="preserve">Cf. annexe </w:t>
      </w:r>
      <w:r w:rsidR="00404957">
        <w:rPr>
          <w:i/>
        </w:rPr>
        <w:t>3</w:t>
      </w:r>
    </w:p>
    <w:p w:rsidR="008A61FA" w:rsidRDefault="008A61FA"/>
    <w:p w:rsidR="00480C6E" w:rsidRPr="008B344F" w:rsidRDefault="00480C6E">
      <w:pPr>
        <w:rPr>
          <w:b/>
        </w:rPr>
      </w:pPr>
      <w:r w:rsidRPr="008B344F">
        <w:rPr>
          <w:b/>
        </w:rPr>
        <w:t xml:space="preserve">LES DIVERS AGREMENTS </w:t>
      </w:r>
    </w:p>
    <w:p w:rsidR="00480C6E" w:rsidRDefault="00404957">
      <w:pPr>
        <w:rPr>
          <w:i/>
        </w:rPr>
      </w:pPr>
      <w:r>
        <w:rPr>
          <w:i/>
        </w:rPr>
        <w:t>Cf. annexe 4</w:t>
      </w:r>
    </w:p>
    <w:p w:rsidR="008A61FA" w:rsidRDefault="008A61FA">
      <w:pPr>
        <w:rPr>
          <w:i/>
        </w:rPr>
      </w:pPr>
    </w:p>
    <w:p w:rsidR="008A61FA" w:rsidRPr="008A61FA" w:rsidRDefault="008A61FA">
      <w:pPr>
        <w:rPr>
          <w:i/>
        </w:rPr>
      </w:pPr>
    </w:p>
    <w:p w:rsidR="00C76CA0" w:rsidRDefault="00480C6E" w:rsidP="003E1897">
      <w:pPr>
        <w:jc w:val="both"/>
      </w:pPr>
      <w:r>
        <w:t xml:space="preserve">En prenant en compte les différents champs du projet associatif comme socle </w:t>
      </w:r>
      <w:r w:rsidR="00F914EA">
        <w:t>et l</w:t>
      </w:r>
      <w:r>
        <w:t>es</w:t>
      </w:r>
      <w:r w:rsidR="00F914EA">
        <w:t xml:space="preserve"> modalités</w:t>
      </w:r>
      <w:r>
        <w:t xml:space="preserve"> de la gouvernance</w:t>
      </w:r>
      <w:r w:rsidR="00F914EA">
        <w:t xml:space="preserve"> comme appui</w:t>
      </w:r>
      <w:r>
        <w:t xml:space="preserve">, l’Association TRAJET entend </w:t>
      </w:r>
      <w:r w:rsidR="00F914EA">
        <w:t xml:space="preserve">définir son projet stratégique décliné en plusieurs axes. </w:t>
      </w:r>
    </w:p>
    <w:p w:rsidR="001B629B" w:rsidRDefault="001B629B" w:rsidP="001B629B">
      <w:pPr>
        <w:spacing w:after="120" w:line="320" w:lineRule="exact"/>
        <w:jc w:val="both"/>
        <w:rPr>
          <w:rFonts w:cstheme="minorHAnsi"/>
          <w:b/>
          <w:sz w:val="24"/>
          <w:szCs w:val="24"/>
        </w:rPr>
      </w:pPr>
    </w:p>
    <w:p w:rsidR="0050470B" w:rsidRDefault="0050470B" w:rsidP="001B629B">
      <w:pPr>
        <w:spacing w:after="120" w:line="320" w:lineRule="exact"/>
        <w:jc w:val="both"/>
        <w:rPr>
          <w:rFonts w:cstheme="minorHAnsi"/>
          <w:b/>
          <w:sz w:val="24"/>
          <w:szCs w:val="24"/>
        </w:rPr>
      </w:pPr>
    </w:p>
    <w:p w:rsidR="0050470B" w:rsidRDefault="0050470B" w:rsidP="001B629B">
      <w:pPr>
        <w:spacing w:after="120" w:line="320" w:lineRule="exact"/>
        <w:jc w:val="both"/>
        <w:rPr>
          <w:rFonts w:cstheme="minorHAnsi"/>
          <w:b/>
          <w:sz w:val="24"/>
          <w:szCs w:val="24"/>
        </w:rPr>
      </w:pPr>
    </w:p>
    <w:p w:rsidR="0050470B" w:rsidRDefault="0050470B" w:rsidP="001B629B">
      <w:pPr>
        <w:spacing w:after="120" w:line="320" w:lineRule="exact"/>
        <w:jc w:val="both"/>
        <w:rPr>
          <w:rFonts w:cstheme="minorHAnsi"/>
          <w:b/>
          <w:sz w:val="24"/>
          <w:szCs w:val="24"/>
        </w:rPr>
      </w:pPr>
    </w:p>
    <w:p w:rsidR="0050470B" w:rsidRDefault="0050470B" w:rsidP="001B629B">
      <w:pPr>
        <w:spacing w:after="120" w:line="320" w:lineRule="exact"/>
        <w:jc w:val="both"/>
        <w:rPr>
          <w:rFonts w:cstheme="minorHAnsi"/>
          <w:b/>
          <w:sz w:val="24"/>
          <w:szCs w:val="24"/>
        </w:rPr>
      </w:pPr>
    </w:p>
    <w:p w:rsidR="00335B3C" w:rsidRDefault="00335B3C">
      <w:pPr>
        <w:rPr>
          <w:rFonts w:cstheme="minorHAnsi"/>
          <w:b/>
          <w:sz w:val="24"/>
          <w:szCs w:val="24"/>
        </w:rPr>
        <w:sectPr w:rsidR="00335B3C" w:rsidSect="005E1F02">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pPr>
    </w:p>
    <w:tbl>
      <w:tblPr>
        <w:tblStyle w:val="Grilledutableau"/>
        <w:tblW w:w="25227" w:type="dxa"/>
        <w:tblLayout w:type="fixed"/>
        <w:tblLook w:val="04A0" w:firstRow="1" w:lastRow="0" w:firstColumn="1" w:lastColumn="0" w:noHBand="0" w:noVBand="1"/>
      </w:tblPr>
      <w:tblGrid>
        <w:gridCol w:w="2689"/>
        <w:gridCol w:w="1417"/>
        <w:gridCol w:w="10348"/>
        <w:gridCol w:w="10348"/>
        <w:gridCol w:w="425"/>
      </w:tblGrid>
      <w:tr w:rsidR="008F3975" w:rsidRPr="00707C03" w:rsidTr="002A19B7">
        <w:trPr>
          <w:gridAfter w:val="2"/>
          <w:wAfter w:w="10773" w:type="dxa"/>
        </w:trPr>
        <w:tc>
          <w:tcPr>
            <w:tcW w:w="2689" w:type="dxa"/>
            <w:vMerge w:val="restart"/>
            <w:shd w:val="clear" w:color="auto" w:fill="E2EFD9" w:themeFill="accent6" w:themeFillTint="33"/>
            <w:vAlign w:val="center"/>
          </w:tcPr>
          <w:p w:rsidR="002A19B7" w:rsidRPr="004A7E0D" w:rsidRDefault="002A19B7" w:rsidP="002A19B7">
            <w:pPr>
              <w:jc w:val="center"/>
              <w:rPr>
                <w:b/>
                <w:color w:val="0070C0"/>
              </w:rPr>
            </w:pPr>
            <w:r w:rsidRPr="004A7E0D">
              <w:rPr>
                <w:b/>
                <w:color w:val="0070C0"/>
              </w:rPr>
              <w:lastRenderedPageBreak/>
              <w:t>AXE 1</w:t>
            </w:r>
          </w:p>
          <w:p w:rsidR="008F3975" w:rsidRPr="004A7E0D" w:rsidRDefault="008F3975" w:rsidP="002A19B7">
            <w:pPr>
              <w:jc w:val="center"/>
            </w:pPr>
            <w:r w:rsidRPr="004A7E0D">
              <w:rPr>
                <w:b/>
                <w:color w:val="0070C0"/>
              </w:rPr>
              <w:t>Offre de service</w:t>
            </w:r>
          </w:p>
        </w:tc>
        <w:tc>
          <w:tcPr>
            <w:tcW w:w="1417" w:type="dxa"/>
            <w:vAlign w:val="center"/>
          </w:tcPr>
          <w:p w:rsidR="008F3975" w:rsidRPr="00707C03" w:rsidRDefault="001840D9" w:rsidP="002253F6">
            <w:pPr>
              <w:jc w:val="center"/>
            </w:pPr>
            <w:r>
              <w:rPr>
                <w:noProof/>
                <w:lang w:eastAsia="fr-FR"/>
              </w:rPr>
              <mc:AlternateContent>
                <mc:Choice Requires="wps">
                  <w:drawing>
                    <wp:anchor distT="0" distB="0" distL="114300" distR="114300" simplePos="0" relativeHeight="251691008" behindDoc="0" locked="0" layoutInCell="1" allowOverlap="1">
                      <wp:simplePos x="0" y="0"/>
                      <wp:positionH relativeFrom="column">
                        <wp:posOffset>29210</wp:posOffset>
                      </wp:positionH>
                      <wp:positionV relativeFrom="paragraph">
                        <wp:posOffset>-815975</wp:posOffset>
                      </wp:positionV>
                      <wp:extent cx="4965700" cy="323850"/>
                      <wp:effectExtent l="0" t="0" r="6350" b="0"/>
                      <wp:wrapNone/>
                      <wp:docPr id="1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5700" cy="32385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8F3975" w:rsidRPr="00D73A28" w:rsidRDefault="008F3975" w:rsidP="00D73A28">
                                  <w:pPr>
                                    <w:jc w:val="center"/>
                                    <w:rPr>
                                      <w:b/>
                                      <w:color w:val="000000" w:themeColor="text1"/>
                                    </w:rPr>
                                  </w:pPr>
                                  <w:r w:rsidRPr="00D73A28">
                                    <w:rPr>
                                      <w:b/>
                                      <w:color w:val="000000" w:themeColor="text1"/>
                                    </w:rPr>
                                    <w:t>LES ORIENTATI</w:t>
                                  </w:r>
                                  <w:r>
                                    <w:rPr>
                                      <w:b/>
                                      <w:color w:val="000000" w:themeColor="text1"/>
                                    </w:rPr>
                                    <w:t>ONS / PLAN STRATEGIQUE 2017/2022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3pt;margin-top:-64.25pt;width:391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" fillcolor="white [3201]" stroked="f" strokeweight="1pt">
                      <v:path arrowok="t"/>
                      <v:textbox>
                        <w:txbxContent>
                          <w:p w:rsidR="008F3975" w:rsidRPr="00D73A28" w:rsidRDefault="008F3975" w:rsidP="00D73A28">
                            <w:pPr>
                              <w:jc w:val="center"/>
                              <w:rPr>
                                <w:b/>
                                <w:color w:val="000000" w:themeColor="text1"/>
                              </w:rPr>
                            </w:pPr>
                            <w:r w:rsidRPr="00D73A28">
                              <w:rPr>
                                <w:b/>
                                <w:color w:val="000000" w:themeColor="text1"/>
                              </w:rPr>
                              <w:t>LES ORIENTATI</w:t>
                            </w:r>
                            <w:r>
                              <w:rPr>
                                <w:b/>
                                <w:color w:val="000000" w:themeColor="text1"/>
                              </w:rPr>
                              <w:t>ONS / PLAN STRATEGIQUE 2017/2022</w:t>
                            </w:r>
                          </w:p>
                        </w:txbxContent>
                      </v:textbox>
                    </v:rect>
                  </w:pict>
                </mc:Fallback>
              </mc:AlternateContent>
            </w:r>
            <w:r w:rsidR="008F3975" w:rsidRPr="00D01A78">
              <w:rPr>
                <w:color w:val="0070C0"/>
              </w:rPr>
              <w:t>GLOBAL</w:t>
            </w:r>
          </w:p>
        </w:tc>
        <w:tc>
          <w:tcPr>
            <w:tcW w:w="10348" w:type="dxa"/>
          </w:tcPr>
          <w:p w:rsidR="008F3975" w:rsidRDefault="008F3975" w:rsidP="00BA76E7">
            <w:pPr>
              <w:pStyle w:val="Paragraphedeliste"/>
              <w:numPr>
                <w:ilvl w:val="0"/>
                <w:numId w:val="9"/>
              </w:numPr>
            </w:pPr>
            <w:r>
              <w:t xml:space="preserve">Veiller à maintenir et entretenir une offre de service </w:t>
            </w:r>
            <w:r>
              <w:rPr>
                <w:b/>
              </w:rPr>
              <w:t>adaptée et diversifiée</w:t>
            </w:r>
            <w:r>
              <w:t>.</w:t>
            </w:r>
          </w:p>
          <w:p w:rsidR="008F3975" w:rsidRDefault="008F3975" w:rsidP="00BA76E7">
            <w:pPr>
              <w:pStyle w:val="Paragraphedeliste"/>
              <w:numPr>
                <w:ilvl w:val="0"/>
                <w:numId w:val="9"/>
              </w:numPr>
            </w:pPr>
            <w:r>
              <w:t xml:space="preserve">Proposer une offre de service </w:t>
            </w:r>
            <w:r w:rsidRPr="00BA76E7">
              <w:rPr>
                <w:b/>
              </w:rPr>
              <w:t>claire et lisible</w:t>
            </w:r>
            <w:r>
              <w:t xml:space="preserve"> de l’association Trajet</w:t>
            </w:r>
          </w:p>
          <w:p w:rsidR="008F3975" w:rsidRDefault="008F3975" w:rsidP="00BA76E7">
            <w:pPr>
              <w:pStyle w:val="Paragraphedeliste"/>
              <w:numPr>
                <w:ilvl w:val="0"/>
                <w:numId w:val="9"/>
              </w:numPr>
            </w:pPr>
            <w:r>
              <w:t xml:space="preserve">Maintenir la </w:t>
            </w:r>
            <w:r w:rsidRPr="00BA76E7">
              <w:rPr>
                <w:b/>
              </w:rPr>
              <w:t xml:space="preserve">qualité </w:t>
            </w:r>
            <w:r>
              <w:t>de l’activité de Trajet permettant la reconnaissance des différents acteurs.</w:t>
            </w:r>
          </w:p>
          <w:p w:rsidR="008F3975" w:rsidRPr="00707C03" w:rsidRDefault="008F3975" w:rsidP="008F3975">
            <w:pPr>
              <w:pStyle w:val="Paragraphedeliste"/>
              <w:numPr>
                <w:ilvl w:val="0"/>
                <w:numId w:val="9"/>
              </w:numPr>
            </w:pPr>
            <w:r>
              <w:t>Veiller à développer le soutien à la citoyenneté.</w:t>
            </w:r>
          </w:p>
        </w:tc>
      </w:tr>
      <w:tr w:rsidR="008F3975" w:rsidRPr="00707C03" w:rsidTr="002253F6">
        <w:trPr>
          <w:gridAfter w:val="2"/>
          <w:wAfter w:w="10773" w:type="dxa"/>
        </w:trPr>
        <w:tc>
          <w:tcPr>
            <w:tcW w:w="2689" w:type="dxa"/>
            <w:vMerge/>
            <w:shd w:val="clear" w:color="auto" w:fill="E2EFD9" w:themeFill="accent6" w:themeFillTint="33"/>
            <w:vAlign w:val="center"/>
          </w:tcPr>
          <w:p w:rsidR="008F3975" w:rsidRPr="004A7E0D" w:rsidRDefault="008F3975" w:rsidP="008F3975">
            <w:pPr>
              <w:rPr>
                <w:b/>
              </w:rPr>
            </w:pPr>
          </w:p>
        </w:tc>
        <w:tc>
          <w:tcPr>
            <w:tcW w:w="1417" w:type="dxa"/>
            <w:vAlign w:val="center"/>
          </w:tcPr>
          <w:p w:rsidR="008F3975" w:rsidRPr="00707C03" w:rsidRDefault="008F3975" w:rsidP="002253F6">
            <w:pPr>
              <w:jc w:val="center"/>
            </w:pPr>
            <w:r w:rsidRPr="00D01A78">
              <w:rPr>
                <w:color w:val="0070C0"/>
              </w:rPr>
              <w:t>LOGEMENT</w:t>
            </w:r>
          </w:p>
        </w:tc>
        <w:tc>
          <w:tcPr>
            <w:tcW w:w="10348" w:type="dxa"/>
          </w:tcPr>
          <w:p w:rsidR="008F3975" w:rsidRDefault="008F3975" w:rsidP="00707C03">
            <w:r>
              <w:t>Veiller à disposer d’un parc de logements adapté aux demandes (types, lieux).</w:t>
            </w:r>
          </w:p>
          <w:p w:rsidR="008F3975" w:rsidRDefault="008F3975" w:rsidP="00707C03">
            <w:r>
              <w:t>Optimiser la gestion financière du parc locatif :</w:t>
            </w:r>
          </w:p>
          <w:p w:rsidR="008F3975" w:rsidRDefault="008F3975" w:rsidP="0044665E">
            <w:pPr>
              <w:pStyle w:val="Paragraphedeliste"/>
              <w:numPr>
                <w:ilvl w:val="0"/>
                <w:numId w:val="4"/>
              </w:numPr>
            </w:pPr>
            <w:r>
              <w:t>Prendre appui sur d’autres associations compétentes en matière de logement.</w:t>
            </w:r>
          </w:p>
          <w:p w:rsidR="008F3975" w:rsidRDefault="008F3975" w:rsidP="0044665E">
            <w:pPr>
              <w:pStyle w:val="Paragraphedeliste"/>
              <w:numPr>
                <w:ilvl w:val="0"/>
                <w:numId w:val="4"/>
              </w:numPr>
            </w:pPr>
            <w:r>
              <w:t>Envisager la mise en place d’un logiciel de gestion locative adapté.</w:t>
            </w:r>
          </w:p>
          <w:p w:rsidR="008F3975" w:rsidRPr="00707C03" w:rsidRDefault="008F3975" w:rsidP="008F3975">
            <w:pPr>
              <w:pStyle w:val="Paragraphedeliste"/>
              <w:numPr>
                <w:ilvl w:val="0"/>
                <w:numId w:val="4"/>
              </w:numPr>
            </w:pPr>
            <w:r>
              <w:t>Proposer des logements adaptés à la colocation.</w:t>
            </w:r>
          </w:p>
        </w:tc>
      </w:tr>
      <w:tr w:rsidR="008F3975" w:rsidRPr="00707C03" w:rsidTr="002253F6">
        <w:trPr>
          <w:gridAfter w:val="2"/>
          <w:wAfter w:w="10773" w:type="dxa"/>
          <w:trHeight w:val="623"/>
        </w:trPr>
        <w:tc>
          <w:tcPr>
            <w:tcW w:w="2689" w:type="dxa"/>
            <w:vMerge/>
            <w:tcBorders>
              <w:bottom w:val="single" w:sz="4" w:space="0" w:color="auto"/>
            </w:tcBorders>
            <w:shd w:val="clear" w:color="auto" w:fill="E2EFD9" w:themeFill="accent6" w:themeFillTint="33"/>
            <w:vAlign w:val="center"/>
          </w:tcPr>
          <w:p w:rsidR="008F3975" w:rsidRPr="004A7E0D" w:rsidRDefault="008F3975" w:rsidP="008F3975"/>
        </w:tc>
        <w:tc>
          <w:tcPr>
            <w:tcW w:w="1417" w:type="dxa"/>
            <w:tcBorders>
              <w:bottom w:val="single" w:sz="4" w:space="0" w:color="auto"/>
            </w:tcBorders>
            <w:vAlign w:val="center"/>
          </w:tcPr>
          <w:p w:rsidR="008F3975" w:rsidRPr="00707C03" w:rsidRDefault="008F3975" w:rsidP="002253F6">
            <w:pPr>
              <w:jc w:val="center"/>
            </w:pPr>
            <w:r w:rsidRPr="00D01A78">
              <w:rPr>
                <w:color w:val="0070C0"/>
              </w:rPr>
              <w:t>EMPLOI</w:t>
            </w:r>
          </w:p>
        </w:tc>
        <w:tc>
          <w:tcPr>
            <w:tcW w:w="10348" w:type="dxa"/>
            <w:tcBorders>
              <w:bottom w:val="single" w:sz="4" w:space="0" w:color="auto"/>
            </w:tcBorders>
          </w:tcPr>
          <w:p w:rsidR="008F3975" w:rsidRDefault="008F3975" w:rsidP="008A61FA">
            <w:pPr>
              <w:pStyle w:val="Paragraphedeliste"/>
              <w:numPr>
                <w:ilvl w:val="0"/>
                <w:numId w:val="5"/>
              </w:numPr>
            </w:pPr>
            <w:r>
              <w:t>Développer l’accès à l’emploi visant à favoriser celui-ci sur le long terme.</w:t>
            </w:r>
          </w:p>
          <w:p w:rsidR="008F3975" w:rsidRPr="00707C03" w:rsidRDefault="008F3975" w:rsidP="009E0CD5">
            <w:pPr>
              <w:pStyle w:val="Paragraphedeliste"/>
              <w:numPr>
                <w:ilvl w:val="0"/>
                <w:numId w:val="5"/>
              </w:numPr>
              <w:shd w:val="clear" w:color="auto" w:fill="FFFFFF" w:themeFill="background1"/>
            </w:pPr>
            <w:r>
              <w:t>Formation</w:t>
            </w:r>
            <w:r w:rsidR="009E0CD5">
              <w:t>.</w:t>
            </w:r>
          </w:p>
        </w:tc>
      </w:tr>
      <w:tr w:rsidR="00707C03" w:rsidRPr="00707C03" w:rsidTr="002A19B7">
        <w:trPr>
          <w:trHeight w:val="1411"/>
        </w:trPr>
        <w:tc>
          <w:tcPr>
            <w:tcW w:w="2689" w:type="dxa"/>
            <w:tcBorders>
              <w:bottom w:val="nil"/>
            </w:tcBorders>
            <w:shd w:val="clear" w:color="auto" w:fill="E2EFD9" w:themeFill="accent6" w:themeFillTint="33"/>
            <w:vAlign w:val="center"/>
          </w:tcPr>
          <w:p w:rsidR="002A19B7" w:rsidRPr="004A7E0D" w:rsidRDefault="002A19B7" w:rsidP="002A19B7">
            <w:pPr>
              <w:jc w:val="center"/>
              <w:rPr>
                <w:b/>
                <w:color w:val="0070C0"/>
              </w:rPr>
            </w:pPr>
            <w:r w:rsidRPr="004A7E0D">
              <w:rPr>
                <w:b/>
                <w:color w:val="0070C0"/>
              </w:rPr>
              <w:t>AXE 2</w:t>
            </w:r>
          </w:p>
          <w:p w:rsidR="00707C03" w:rsidRPr="004A7E0D" w:rsidRDefault="00137F1C" w:rsidP="002A19B7">
            <w:pPr>
              <w:jc w:val="center"/>
              <w:rPr>
                <w:b/>
                <w:color w:val="0070C0"/>
              </w:rPr>
            </w:pPr>
            <w:r w:rsidRPr="004A7E0D">
              <w:rPr>
                <w:b/>
                <w:color w:val="0070C0"/>
              </w:rPr>
              <w:t>PARTENARIAT</w:t>
            </w:r>
          </w:p>
        </w:tc>
        <w:tc>
          <w:tcPr>
            <w:tcW w:w="11765" w:type="dxa"/>
            <w:gridSpan w:val="2"/>
            <w:tcBorders>
              <w:bottom w:val="nil"/>
              <w:right w:val="single" w:sz="4" w:space="0" w:color="auto"/>
            </w:tcBorders>
          </w:tcPr>
          <w:p w:rsidR="00707C03" w:rsidRDefault="00F140C4" w:rsidP="00F140C4">
            <w:pPr>
              <w:pStyle w:val="Paragraphedeliste"/>
              <w:numPr>
                <w:ilvl w:val="0"/>
                <w:numId w:val="5"/>
              </w:numPr>
            </w:pPr>
            <w:r>
              <w:t>Développer le lien avec les partenaires pour suivre l’évolution des personnes accompagnées.</w:t>
            </w:r>
          </w:p>
          <w:p w:rsidR="00F140C4" w:rsidRDefault="00F140C4" w:rsidP="00F140C4">
            <w:pPr>
              <w:pStyle w:val="Paragraphedeliste"/>
              <w:numPr>
                <w:ilvl w:val="0"/>
                <w:numId w:val="5"/>
              </w:numPr>
            </w:pPr>
            <w:r>
              <w:t xml:space="preserve">Développer des projets </w:t>
            </w:r>
            <w:r w:rsidR="00BA76E7">
              <w:t>intercommunaux</w:t>
            </w:r>
            <w:r>
              <w:t>.</w:t>
            </w:r>
          </w:p>
          <w:p w:rsidR="00F140C4" w:rsidRDefault="00F140C4" w:rsidP="00F140C4">
            <w:pPr>
              <w:pStyle w:val="Paragraphedeliste"/>
              <w:numPr>
                <w:ilvl w:val="0"/>
                <w:numId w:val="5"/>
              </w:numPr>
            </w:pPr>
            <w:r>
              <w:t>Développer le partenariat stratégique, institutionnel sur le territoire visant à favoriser la reconnaissance de Trajet et à renforcer son ancrage local.</w:t>
            </w:r>
          </w:p>
          <w:p w:rsidR="00F140C4" w:rsidRPr="00707C03" w:rsidRDefault="00F140C4" w:rsidP="00F914EA">
            <w:pPr>
              <w:pStyle w:val="Paragraphedeliste"/>
              <w:numPr>
                <w:ilvl w:val="0"/>
                <w:numId w:val="5"/>
              </w:numPr>
            </w:pPr>
            <w:r>
              <w:t>Développer la dimension inter-associa</w:t>
            </w:r>
            <w:r w:rsidR="00F914EA">
              <w:t>tive et mettre</w:t>
            </w:r>
            <w:r>
              <w:t xml:space="preserve"> en valeur la complémentarité des associations du territoire.</w:t>
            </w:r>
          </w:p>
        </w:tc>
        <w:tc>
          <w:tcPr>
            <w:tcW w:w="10773" w:type="dxa"/>
            <w:gridSpan w:val="2"/>
            <w:tcBorders>
              <w:top w:val="nil"/>
              <w:left w:val="single" w:sz="4" w:space="0" w:color="auto"/>
              <w:bottom w:val="nil"/>
            </w:tcBorders>
          </w:tcPr>
          <w:p w:rsidR="00707C03" w:rsidRPr="00707C03" w:rsidRDefault="00707C03" w:rsidP="00707C03"/>
        </w:tc>
      </w:tr>
      <w:tr w:rsidR="00137F1C" w:rsidRPr="00707C03" w:rsidTr="002A19B7">
        <w:tc>
          <w:tcPr>
            <w:tcW w:w="2689" w:type="dxa"/>
            <w:tcBorders>
              <w:top w:val="single" w:sz="4" w:space="0" w:color="auto"/>
              <w:bottom w:val="nil"/>
            </w:tcBorders>
            <w:shd w:val="clear" w:color="auto" w:fill="E2EFD9" w:themeFill="accent6" w:themeFillTint="33"/>
            <w:vAlign w:val="center"/>
          </w:tcPr>
          <w:p w:rsidR="002A19B7" w:rsidRPr="004A7E0D" w:rsidRDefault="002A19B7" w:rsidP="002A19B7">
            <w:pPr>
              <w:jc w:val="center"/>
              <w:rPr>
                <w:b/>
                <w:color w:val="0070C0"/>
              </w:rPr>
            </w:pPr>
            <w:r w:rsidRPr="004A7E0D">
              <w:rPr>
                <w:b/>
                <w:color w:val="0070C0"/>
              </w:rPr>
              <w:t>AXE 3</w:t>
            </w:r>
          </w:p>
          <w:p w:rsidR="00137F1C" w:rsidRPr="004A7E0D" w:rsidRDefault="00137F1C" w:rsidP="002A19B7">
            <w:pPr>
              <w:jc w:val="center"/>
            </w:pPr>
            <w:r w:rsidRPr="004A7E0D">
              <w:rPr>
                <w:b/>
                <w:color w:val="0070C0"/>
              </w:rPr>
              <w:t>COMMUNICATION</w:t>
            </w:r>
          </w:p>
        </w:tc>
        <w:tc>
          <w:tcPr>
            <w:tcW w:w="11765" w:type="dxa"/>
            <w:gridSpan w:val="2"/>
            <w:tcBorders>
              <w:top w:val="single" w:sz="4" w:space="0" w:color="auto"/>
              <w:bottom w:val="nil"/>
              <w:right w:val="single" w:sz="4" w:space="0" w:color="auto"/>
            </w:tcBorders>
          </w:tcPr>
          <w:p w:rsidR="00137F1C" w:rsidRDefault="00F914EA" w:rsidP="00137F1C">
            <w:pPr>
              <w:pStyle w:val="Paragraphedeliste"/>
              <w:numPr>
                <w:ilvl w:val="0"/>
                <w:numId w:val="5"/>
              </w:numPr>
            </w:pPr>
            <w:r>
              <w:t>Faire valoir</w:t>
            </w:r>
            <w:r w:rsidR="00137F1C">
              <w:t xml:space="preserve"> la qualité de l’action de Trajet </w:t>
            </w:r>
            <w:r>
              <w:t>p</w:t>
            </w:r>
            <w:r w:rsidR="00327CE8">
              <w:t>ar des actions de communication</w:t>
            </w:r>
            <w:r w:rsidR="00137F1C">
              <w:t>.</w:t>
            </w:r>
          </w:p>
          <w:p w:rsidR="00137F1C" w:rsidRDefault="00137F1C" w:rsidP="00137F1C">
            <w:pPr>
              <w:pStyle w:val="Paragraphedeliste"/>
              <w:numPr>
                <w:ilvl w:val="0"/>
                <w:numId w:val="5"/>
              </w:numPr>
            </w:pPr>
            <w:r>
              <w:t>Proposer des rencont</w:t>
            </w:r>
            <w:r w:rsidR="00BA76E7">
              <w:t>res avec les partenaires</w:t>
            </w:r>
            <w:r>
              <w:t xml:space="preserve"> </w:t>
            </w:r>
            <w:r w:rsidR="00327CE8">
              <w:t xml:space="preserve">institutionnels et autres </w:t>
            </w:r>
            <w:r>
              <w:t>pour faire connaitre aux interlocuteurs l’ensemble de l’o</w:t>
            </w:r>
            <w:r w:rsidR="00F914EA">
              <w:t>ffre de service de Trajet</w:t>
            </w:r>
            <w:r>
              <w:t>.</w:t>
            </w:r>
          </w:p>
          <w:p w:rsidR="002F15C8" w:rsidRPr="00707C03" w:rsidRDefault="00137F1C" w:rsidP="008F3975">
            <w:pPr>
              <w:pStyle w:val="Paragraphedeliste"/>
              <w:numPr>
                <w:ilvl w:val="0"/>
                <w:numId w:val="5"/>
              </w:numPr>
            </w:pPr>
            <w:r>
              <w:t xml:space="preserve">Cibler l’offre de service à valoriser selon les </w:t>
            </w:r>
            <w:r w:rsidR="000D3259">
              <w:t>partenaires.</w:t>
            </w:r>
          </w:p>
        </w:tc>
        <w:tc>
          <w:tcPr>
            <w:tcW w:w="10773" w:type="dxa"/>
            <w:gridSpan w:val="2"/>
            <w:tcBorders>
              <w:top w:val="nil"/>
              <w:left w:val="single" w:sz="4" w:space="0" w:color="auto"/>
              <w:bottom w:val="nil"/>
              <w:right w:val="nil"/>
            </w:tcBorders>
          </w:tcPr>
          <w:p w:rsidR="00137F1C" w:rsidRPr="00707C03" w:rsidRDefault="00137F1C" w:rsidP="00707C03"/>
        </w:tc>
      </w:tr>
      <w:tr w:rsidR="00137F1C" w:rsidRPr="00707C03" w:rsidTr="002A19B7">
        <w:tc>
          <w:tcPr>
            <w:tcW w:w="2689" w:type="dxa"/>
            <w:tcBorders>
              <w:top w:val="single" w:sz="4" w:space="0" w:color="auto"/>
              <w:bottom w:val="nil"/>
            </w:tcBorders>
            <w:shd w:val="clear" w:color="auto" w:fill="E2EFD9" w:themeFill="accent6" w:themeFillTint="33"/>
            <w:vAlign w:val="center"/>
          </w:tcPr>
          <w:p w:rsidR="002A19B7" w:rsidRPr="004A7E0D" w:rsidRDefault="002A19B7" w:rsidP="002A19B7">
            <w:pPr>
              <w:jc w:val="center"/>
              <w:rPr>
                <w:b/>
                <w:color w:val="0070C0"/>
              </w:rPr>
            </w:pPr>
            <w:r w:rsidRPr="004A7E0D">
              <w:rPr>
                <w:b/>
                <w:color w:val="0070C0"/>
              </w:rPr>
              <w:t>AXE 4</w:t>
            </w:r>
          </w:p>
          <w:p w:rsidR="00137F1C" w:rsidRPr="004A7E0D" w:rsidRDefault="007E5C37" w:rsidP="002A19B7">
            <w:pPr>
              <w:jc w:val="center"/>
            </w:pPr>
            <w:r w:rsidRPr="004A7E0D">
              <w:rPr>
                <w:b/>
                <w:color w:val="0070C0"/>
              </w:rPr>
              <w:t>VIE ASSOCIATIVE</w:t>
            </w:r>
          </w:p>
        </w:tc>
        <w:tc>
          <w:tcPr>
            <w:tcW w:w="11765" w:type="dxa"/>
            <w:gridSpan w:val="2"/>
            <w:tcBorders>
              <w:top w:val="single" w:sz="4" w:space="0" w:color="auto"/>
              <w:bottom w:val="nil"/>
              <w:right w:val="single" w:sz="4" w:space="0" w:color="auto"/>
            </w:tcBorders>
          </w:tcPr>
          <w:p w:rsidR="00137F1C" w:rsidRPr="007E5C37" w:rsidRDefault="00137F1C" w:rsidP="00137F1C">
            <w:pPr>
              <w:pStyle w:val="Paragraphedeliste"/>
              <w:ind w:left="0"/>
              <w:rPr>
                <w:b/>
              </w:rPr>
            </w:pPr>
            <w:r w:rsidRPr="007E5C37">
              <w:rPr>
                <w:b/>
              </w:rPr>
              <w:t>Veiller à la transmission des enjeux et projets engagés via une gouvernance active :</w:t>
            </w:r>
          </w:p>
          <w:p w:rsidR="00137F1C" w:rsidRPr="009262EF" w:rsidRDefault="00137F1C" w:rsidP="007E5C37">
            <w:pPr>
              <w:pStyle w:val="Paragraphedeliste"/>
              <w:numPr>
                <w:ilvl w:val="0"/>
                <w:numId w:val="6"/>
              </w:numPr>
            </w:pPr>
            <w:r>
              <w:t xml:space="preserve">Mettre </w:t>
            </w:r>
            <w:r w:rsidRPr="009262EF">
              <w:t>en place les binômes de référence par thématique</w:t>
            </w:r>
            <w:r w:rsidR="00FD5A1F" w:rsidRPr="009262EF">
              <w:t xml:space="preserve"> au niveau des administrateurs</w:t>
            </w:r>
            <w:r w:rsidRPr="009262EF">
              <w:t>.</w:t>
            </w:r>
          </w:p>
          <w:p w:rsidR="00137F1C" w:rsidRDefault="002373D4" w:rsidP="007E5C37">
            <w:pPr>
              <w:pStyle w:val="Paragraphedeliste"/>
              <w:numPr>
                <w:ilvl w:val="0"/>
                <w:numId w:val="6"/>
              </w:numPr>
            </w:pPr>
            <w:r>
              <w:t xml:space="preserve">Confier des missions complémentaires </w:t>
            </w:r>
            <w:r w:rsidR="007E5C37">
              <w:t>et transversales aux administrateurs.</w:t>
            </w:r>
          </w:p>
          <w:p w:rsidR="007E5C37" w:rsidRDefault="007E5C37" w:rsidP="007E5C37">
            <w:pPr>
              <w:pStyle w:val="Paragraphedeliste"/>
              <w:numPr>
                <w:ilvl w:val="0"/>
                <w:numId w:val="6"/>
              </w:numPr>
            </w:pPr>
            <w:r>
              <w:t>Veiller à associer des</w:t>
            </w:r>
            <w:r w:rsidR="00327CE8">
              <w:t xml:space="preserve"> acteurs plus larges.</w:t>
            </w:r>
          </w:p>
          <w:p w:rsidR="007E5C37" w:rsidRDefault="007E5C37" w:rsidP="007E5C37">
            <w:pPr>
              <w:pStyle w:val="Paragraphedeliste"/>
              <w:numPr>
                <w:ilvl w:val="0"/>
                <w:numId w:val="6"/>
              </w:numPr>
            </w:pPr>
            <w:r>
              <w:t>Entretenir le renouvellement des administrateurs en tenant compte de la complexité de la structure.</w:t>
            </w:r>
          </w:p>
        </w:tc>
        <w:tc>
          <w:tcPr>
            <w:tcW w:w="10773" w:type="dxa"/>
            <w:gridSpan w:val="2"/>
            <w:tcBorders>
              <w:top w:val="nil"/>
              <w:left w:val="single" w:sz="4" w:space="0" w:color="auto"/>
              <w:bottom w:val="nil"/>
              <w:right w:val="nil"/>
            </w:tcBorders>
          </w:tcPr>
          <w:p w:rsidR="00137F1C" w:rsidRPr="00707C03" w:rsidRDefault="00137F1C" w:rsidP="00707C03"/>
        </w:tc>
      </w:tr>
      <w:tr w:rsidR="00707C03" w:rsidRPr="00707C03" w:rsidTr="002A19B7">
        <w:trPr>
          <w:gridAfter w:val="1"/>
          <w:wAfter w:w="425" w:type="dxa"/>
          <w:trHeight w:val="1156"/>
        </w:trPr>
        <w:tc>
          <w:tcPr>
            <w:tcW w:w="26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A19B7" w:rsidRPr="004A7E0D" w:rsidRDefault="002A19B7" w:rsidP="002A19B7">
            <w:pPr>
              <w:jc w:val="center"/>
              <w:rPr>
                <w:b/>
                <w:color w:val="0070C0"/>
              </w:rPr>
            </w:pPr>
            <w:r w:rsidRPr="004A7E0D">
              <w:rPr>
                <w:b/>
                <w:color w:val="0070C0"/>
              </w:rPr>
              <w:t>AXE 5</w:t>
            </w:r>
          </w:p>
          <w:p w:rsidR="00707C03" w:rsidRPr="004A7E0D" w:rsidRDefault="007E5C37" w:rsidP="002A19B7">
            <w:pPr>
              <w:jc w:val="center"/>
            </w:pPr>
            <w:r w:rsidRPr="004A7E0D">
              <w:rPr>
                <w:b/>
                <w:color w:val="0070C0"/>
              </w:rPr>
              <w:t>LES MOYENS</w:t>
            </w:r>
          </w:p>
        </w:tc>
        <w:tc>
          <w:tcPr>
            <w:tcW w:w="11765" w:type="dxa"/>
            <w:gridSpan w:val="2"/>
            <w:tcBorders>
              <w:top w:val="single" w:sz="4" w:space="0" w:color="auto"/>
              <w:left w:val="single" w:sz="4" w:space="0" w:color="auto"/>
              <w:bottom w:val="single" w:sz="4" w:space="0" w:color="auto"/>
              <w:right w:val="single" w:sz="4" w:space="0" w:color="auto"/>
            </w:tcBorders>
          </w:tcPr>
          <w:p w:rsidR="00707C03" w:rsidRDefault="00F914EA" w:rsidP="007E5C37">
            <w:pPr>
              <w:pStyle w:val="Paragraphedeliste"/>
              <w:numPr>
                <w:ilvl w:val="0"/>
                <w:numId w:val="7"/>
              </w:numPr>
            </w:pPr>
            <w:r>
              <w:t>Préparer les évolutions organisationnelles</w:t>
            </w:r>
            <w:r w:rsidR="007E5C37">
              <w:t>.</w:t>
            </w:r>
          </w:p>
          <w:p w:rsidR="007E5C37" w:rsidRDefault="00F914EA" w:rsidP="007E5C37">
            <w:pPr>
              <w:pStyle w:val="Paragraphedeliste"/>
              <w:numPr>
                <w:ilvl w:val="0"/>
                <w:numId w:val="7"/>
              </w:numPr>
            </w:pPr>
            <w:r>
              <w:t>Rechercher l’optimisation des moyens</w:t>
            </w:r>
            <w:r w:rsidR="007E5C37">
              <w:t>.</w:t>
            </w:r>
          </w:p>
          <w:p w:rsidR="007E5C37" w:rsidRDefault="00F914EA" w:rsidP="007E5C37">
            <w:pPr>
              <w:pStyle w:val="Paragraphedeliste"/>
              <w:numPr>
                <w:ilvl w:val="0"/>
                <w:numId w:val="7"/>
              </w:numPr>
            </w:pPr>
            <w:r>
              <w:t>Conforter</w:t>
            </w:r>
            <w:r w:rsidR="007E5C37">
              <w:t xml:space="preserve"> l’existant.</w:t>
            </w:r>
          </w:p>
          <w:p w:rsidR="007E5C37" w:rsidRPr="00707C03" w:rsidRDefault="00F914EA" w:rsidP="002253F6">
            <w:pPr>
              <w:pStyle w:val="Paragraphedeliste"/>
              <w:numPr>
                <w:ilvl w:val="0"/>
                <w:numId w:val="7"/>
              </w:numPr>
            </w:pPr>
            <w:r>
              <w:t>Analyser</w:t>
            </w:r>
            <w:r w:rsidR="007E5C37">
              <w:t xml:space="preserve"> les</w:t>
            </w:r>
            <w:r>
              <w:t xml:space="preserve"> différents secteurs d’activité en </w:t>
            </w:r>
            <w:r w:rsidRPr="009262EF">
              <w:t>ciblant des</w:t>
            </w:r>
            <w:r w:rsidR="007E5C37" w:rsidRPr="009262EF">
              <w:t xml:space="preserve"> perspectives de développement</w:t>
            </w:r>
            <w:r w:rsidRPr="009262EF">
              <w:t>, les évolutions et les contextes.</w:t>
            </w:r>
            <w:r>
              <w:t xml:space="preserve"> </w:t>
            </w:r>
          </w:p>
        </w:tc>
        <w:tc>
          <w:tcPr>
            <w:tcW w:w="10348" w:type="dxa"/>
            <w:tcBorders>
              <w:top w:val="nil"/>
              <w:left w:val="single" w:sz="4" w:space="0" w:color="auto"/>
              <w:bottom w:val="nil"/>
              <w:right w:val="nil"/>
            </w:tcBorders>
          </w:tcPr>
          <w:p w:rsidR="00707C03" w:rsidRPr="00707C03" w:rsidRDefault="00707C03" w:rsidP="00707C03"/>
        </w:tc>
      </w:tr>
    </w:tbl>
    <w:p w:rsidR="002C7ECE" w:rsidRDefault="002C7ECE" w:rsidP="001B629B">
      <w:pPr>
        <w:spacing w:after="120" w:line="320" w:lineRule="exact"/>
        <w:jc w:val="both"/>
        <w:rPr>
          <w:rFonts w:cstheme="minorHAnsi"/>
          <w:sz w:val="24"/>
          <w:szCs w:val="24"/>
        </w:rPr>
      </w:pPr>
    </w:p>
    <w:p w:rsidR="00084F28" w:rsidRDefault="00084F28" w:rsidP="001B629B">
      <w:pPr>
        <w:spacing w:after="120" w:line="320" w:lineRule="exact"/>
        <w:jc w:val="both"/>
        <w:rPr>
          <w:rFonts w:cstheme="minorHAnsi"/>
          <w:sz w:val="24"/>
          <w:szCs w:val="24"/>
        </w:rPr>
      </w:pPr>
    </w:p>
    <w:p w:rsidR="00084F28" w:rsidRDefault="00084F28" w:rsidP="001B629B">
      <w:pPr>
        <w:spacing w:after="120" w:line="320" w:lineRule="exact"/>
        <w:jc w:val="both"/>
        <w:rPr>
          <w:rFonts w:cstheme="minorHAnsi"/>
          <w:sz w:val="24"/>
          <w:szCs w:val="24"/>
        </w:rPr>
        <w:sectPr w:rsidR="00084F28" w:rsidSect="005E1F02">
          <w:pgSz w:w="16838" w:h="11906" w:orient="landscape"/>
          <w:pgMar w:top="567" w:right="1417" w:bottom="1418" w:left="1417" w:header="708" w:footer="708" w:gutter="0"/>
          <w:cols w:space="708"/>
          <w:docGrid w:linePitch="360"/>
        </w:sectPr>
      </w:pPr>
    </w:p>
    <w:p w:rsidR="00597FCA" w:rsidRDefault="00597FCA" w:rsidP="00BF346D">
      <w:pPr>
        <w:jc w:val="center"/>
        <w:rPr>
          <w:b/>
          <w:sz w:val="52"/>
          <w:szCs w:val="52"/>
        </w:rPr>
      </w:pPr>
    </w:p>
    <w:p w:rsidR="00597FCA" w:rsidRDefault="00597FCA" w:rsidP="00BF346D">
      <w:pPr>
        <w:jc w:val="center"/>
        <w:rPr>
          <w:b/>
          <w:sz w:val="52"/>
          <w:szCs w:val="52"/>
        </w:rPr>
      </w:pPr>
    </w:p>
    <w:p w:rsidR="00597FCA" w:rsidRDefault="00597FCA" w:rsidP="00BF346D">
      <w:pPr>
        <w:jc w:val="center"/>
        <w:rPr>
          <w:b/>
          <w:sz w:val="52"/>
          <w:szCs w:val="52"/>
        </w:rPr>
      </w:pPr>
    </w:p>
    <w:p w:rsidR="00597FCA" w:rsidRDefault="00597FCA" w:rsidP="00BF346D">
      <w:pPr>
        <w:jc w:val="center"/>
        <w:rPr>
          <w:b/>
          <w:sz w:val="52"/>
          <w:szCs w:val="52"/>
        </w:rPr>
      </w:pPr>
    </w:p>
    <w:p w:rsidR="00597FCA" w:rsidRDefault="00597FCA" w:rsidP="00BF346D">
      <w:pPr>
        <w:jc w:val="center"/>
        <w:rPr>
          <w:b/>
          <w:sz w:val="52"/>
          <w:szCs w:val="52"/>
        </w:rPr>
      </w:pPr>
    </w:p>
    <w:p w:rsidR="00BF346D" w:rsidRDefault="00BF346D" w:rsidP="00BF346D">
      <w:pPr>
        <w:jc w:val="center"/>
        <w:rPr>
          <w:b/>
          <w:sz w:val="52"/>
          <w:szCs w:val="52"/>
        </w:rPr>
      </w:pPr>
      <w:r w:rsidRPr="000D1283">
        <w:rPr>
          <w:b/>
          <w:sz w:val="52"/>
          <w:szCs w:val="52"/>
        </w:rPr>
        <w:t>ANNEXES</w:t>
      </w:r>
    </w:p>
    <w:p w:rsidR="00597FCA" w:rsidRDefault="00597FCA" w:rsidP="00BF346D">
      <w:pPr>
        <w:jc w:val="center"/>
        <w:rPr>
          <w:b/>
          <w:sz w:val="52"/>
          <w:szCs w:val="52"/>
        </w:rPr>
      </w:pPr>
    </w:p>
    <w:p w:rsidR="00597FCA" w:rsidRPr="000D1283" w:rsidRDefault="00597FCA" w:rsidP="00BF346D">
      <w:pPr>
        <w:jc w:val="center"/>
        <w:rPr>
          <w:b/>
          <w:sz w:val="52"/>
          <w:szCs w:val="52"/>
        </w:rPr>
      </w:pPr>
    </w:p>
    <w:p w:rsidR="00BF346D" w:rsidRPr="00BF346D" w:rsidRDefault="00BF346D" w:rsidP="00597FCA">
      <w:pPr>
        <w:pStyle w:val="Corpsdetexte"/>
        <w:numPr>
          <w:ilvl w:val="0"/>
          <w:numId w:val="12"/>
        </w:numPr>
        <w:spacing w:line="320" w:lineRule="exact"/>
        <w:jc w:val="both"/>
        <w:rPr>
          <w:rFonts w:asciiTheme="minorHAnsi" w:hAnsiTheme="minorHAnsi" w:cstheme="minorHAnsi"/>
          <w:b/>
          <w:sz w:val="24"/>
          <w:szCs w:val="24"/>
        </w:rPr>
      </w:pPr>
      <w:r w:rsidRPr="00BF346D">
        <w:rPr>
          <w:rFonts w:asciiTheme="minorHAnsi" w:hAnsiTheme="minorHAnsi" w:cstheme="minorHAnsi"/>
          <w:b/>
          <w:sz w:val="24"/>
          <w:szCs w:val="24"/>
        </w:rPr>
        <w:t>LES PRINCIPALES ETAPES DE L’EVOLUTION DE L’ASSOCIATION TRAJET</w:t>
      </w:r>
    </w:p>
    <w:p w:rsidR="00BF346D" w:rsidRDefault="00BF346D" w:rsidP="00BF346D">
      <w:pPr>
        <w:pStyle w:val="Corpsdetexte"/>
        <w:spacing w:line="320" w:lineRule="exact"/>
        <w:jc w:val="both"/>
        <w:rPr>
          <w:rFonts w:asciiTheme="minorHAnsi" w:hAnsiTheme="minorHAnsi" w:cstheme="minorHAnsi"/>
          <w:sz w:val="24"/>
          <w:szCs w:val="24"/>
        </w:rPr>
      </w:pPr>
    </w:p>
    <w:p w:rsidR="00BF346D" w:rsidRPr="000D1283" w:rsidRDefault="00BF346D" w:rsidP="00BF346D">
      <w:pPr>
        <w:pStyle w:val="Corpsdetexte"/>
        <w:numPr>
          <w:ilvl w:val="0"/>
          <w:numId w:val="12"/>
        </w:numPr>
        <w:spacing w:line="320" w:lineRule="exact"/>
        <w:jc w:val="both"/>
        <w:rPr>
          <w:rFonts w:asciiTheme="minorHAnsi" w:hAnsiTheme="minorHAnsi" w:cstheme="minorHAnsi"/>
          <w:b/>
          <w:sz w:val="24"/>
          <w:szCs w:val="24"/>
        </w:rPr>
      </w:pPr>
      <w:r w:rsidRPr="000D1283">
        <w:rPr>
          <w:rFonts w:asciiTheme="minorHAnsi" w:hAnsiTheme="minorHAnsi" w:cstheme="minorHAnsi"/>
          <w:b/>
          <w:sz w:val="24"/>
          <w:szCs w:val="24"/>
        </w:rPr>
        <w:t>LES DOMAINES D’ACTIVITE</w:t>
      </w:r>
    </w:p>
    <w:p w:rsidR="00BF346D" w:rsidRPr="000D1283" w:rsidRDefault="00BF346D" w:rsidP="00BF346D">
      <w:pPr>
        <w:pStyle w:val="Corpsdetexte"/>
        <w:spacing w:line="320" w:lineRule="exact"/>
        <w:ind w:left="2268" w:hanging="283"/>
        <w:jc w:val="both"/>
        <w:rPr>
          <w:rFonts w:asciiTheme="minorHAnsi" w:hAnsiTheme="minorHAnsi" w:cstheme="minorHAnsi"/>
          <w:b/>
          <w:sz w:val="24"/>
          <w:szCs w:val="24"/>
        </w:rPr>
      </w:pPr>
    </w:p>
    <w:p w:rsidR="00BF346D" w:rsidRPr="000D1283" w:rsidRDefault="00BF346D" w:rsidP="00BF346D">
      <w:pPr>
        <w:pStyle w:val="Corpsdetexte"/>
        <w:numPr>
          <w:ilvl w:val="0"/>
          <w:numId w:val="12"/>
        </w:numPr>
        <w:spacing w:line="320" w:lineRule="exact"/>
        <w:jc w:val="both"/>
        <w:rPr>
          <w:rFonts w:asciiTheme="minorHAnsi" w:hAnsiTheme="minorHAnsi" w:cstheme="minorHAnsi"/>
          <w:b/>
          <w:sz w:val="24"/>
          <w:szCs w:val="24"/>
        </w:rPr>
      </w:pPr>
      <w:r w:rsidRPr="000D1283">
        <w:rPr>
          <w:rFonts w:asciiTheme="minorHAnsi" w:hAnsiTheme="minorHAnsi" w:cstheme="minorHAnsi"/>
          <w:b/>
          <w:sz w:val="24"/>
          <w:szCs w:val="24"/>
        </w:rPr>
        <w:t>LES PARTENAIRES HISTORIQUES ET PRINCIPAUX</w:t>
      </w:r>
    </w:p>
    <w:p w:rsidR="00BF346D" w:rsidRPr="000D1283" w:rsidRDefault="00BF346D" w:rsidP="00BF346D">
      <w:pPr>
        <w:pStyle w:val="Corpsdetexte"/>
        <w:spacing w:line="320" w:lineRule="exact"/>
        <w:ind w:left="2268" w:hanging="283"/>
        <w:jc w:val="both"/>
        <w:rPr>
          <w:rFonts w:asciiTheme="minorHAnsi" w:hAnsiTheme="minorHAnsi" w:cstheme="minorHAnsi"/>
          <w:b/>
          <w:sz w:val="24"/>
          <w:szCs w:val="24"/>
        </w:rPr>
      </w:pPr>
    </w:p>
    <w:p w:rsidR="00BF346D" w:rsidRDefault="00BF346D" w:rsidP="00BF346D">
      <w:pPr>
        <w:pStyle w:val="Corpsdetexte"/>
        <w:numPr>
          <w:ilvl w:val="0"/>
          <w:numId w:val="12"/>
        </w:numPr>
        <w:spacing w:line="320" w:lineRule="exact"/>
        <w:jc w:val="both"/>
        <w:rPr>
          <w:rFonts w:asciiTheme="minorHAnsi" w:hAnsiTheme="minorHAnsi" w:cstheme="minorHAnsi"/>
          <w:b/>
          <w:sz w:val="24"/>
          <w:szCs w:val="24"/>
        </w:rPr>
      </w:pPr>
      <w:r w:rsidRPr="000D1283">
        <w:rPr>
          <w:rFonts w:asciiTheme="minorHAnsi" w:hAnsiTheme="minorHAnsi" w:cstheme="minorHAnsi"/>
          <w:b/>
          <w:sz w:val="24"/>
          <w:szCs w:val="24"/>
        </w:rPr>
        <w:t>LES DIVERS AGREMENTS</w:t>
      </w:r>
    </w:p>
    <w:p w:rsidR="00BF346D" w:rsidRDefault="00BF346D" w:rsidP="00BF346D">
      <w:pPr>
        <w:pStyle w:val="Paragraphedeliste"/>
        <w:rPr>
          <w:rFonts w:cstheme="minorHAnsi"/>
          <w:b/>
          <w:sz w:val="24"/>
          <w:szCs w:val="24"/>
        </w:rPr>
      </w:pPr>
    </w:p>
    <w:p w:rsidR="00BF346D" w:rsidRDefault="00BF346D" w:rsidP="00BF346D">
      <w:pPr>
        <w:pStyle w:val="Corpsdetexte"/>
        <w:spacing w:line="320" w:lineRule="exact"/>
        <w:jc w:val="both"/>
        <w:rPr>
          <w:rFonts w:asciiTheme="minorHAnsi" w:hAnsiTheme="minorHAnsi" w:cstheme="minorHAnsi"/>
          <w:b/>
          <w:sz w:val="24"/>
          <w:szCs w:val="24"/>
        </w:rPr>
      </w:pPr>
    </w:p>
    <w:p w:rsidR="00BF346D" w:rsidRDefault="00BF346D" w:rsidP="00BF346D">
      <w:pPr>
        <w:rPr>
          <w:rFonts w:eastAsia="Times New Roman" w:cstheme="minorHAnsi"/>
          <w:b/>
          <w:kern w:val="32"/>
          <w:sz w:val="24"/>
          <w:szCs w:val="24"/>
          <w:lang w:eastAsia="fr-FR"/>
        </w:rPr>
      </w:pPr>
      <w:r>
        <w:rPr>
          <w:rFonts w:cstheme="minorHAnsi"/>
          <w:b/>
          <w:sz w:val="24"/>
          <w:szCs w:val="24"/>
        </w:rPr>
        <w:br w:type="page"/>
      </w:r>
    </w:p>
    <w:p w:rsidR="00BF346D" w:rsidRDefault="00BF346D" w:rsidP="001B629B">
      <w:pPr>
        <w:spacing w:after="120" w:line="320" w:lineRule="exact"/>
        <w:jc w:val="both"/>
        <w:rPr>
          <w:rFonts w:cstheme="minorHAnsi"/>
          <w:sz w:val="24"/>
          <w:szCs w:val="24"/>
        </w:rPr>
      </w:pPr>
    </w:p>
    <w:p w:rsidR="00BF346D" w:rsidRDefault="00BF346D" w:rsidP="001B629B">
      <w:pPr>
        <w:spacing w:after="120" w:line="320" w:lineRule="exact"/>
        <w:jc w:val="both"/>
        <w:rPr>
          <w:rFonts w:cstheme="minorHAnsi"/>
          <w:sz w:val="24"/>
          <w:szCs w:val="24"/>
        </w:rPr>
      </w:pPr>
    </w:p>
    <w:p w:rsidR="00BF346D" w:rsidRDefault="00BF346D" w:rsidP="001B629B">
      <w:pPr>
        <w:spacing w:after="120" w:line="320" w:lineRule="exact"/>
        <w:jc w:val="both"/>
        <w:rPr>
          <w:rFonts w:cstheme="minorHAnsi"/>
          <w:sz w:val="24"/>
          <w:szCs w:val="24"/>
        </w:rPr>
      </w:pPr>
    </w:p>
    <w:p w:rsidR="006A46B6" w:rsidRDefault="006A46B6" w:rsidP="001B629B">
      <w:pPr>
        <w:spacing w:after="120" w:line="320" w:lineRule="exact"/>
        <w:jc w:val="both"/>
        <w:rPr>
          <w:rFonts w:cstheme="minorHAnsi"/>
          <w:sz w:val="24"/>
          <w:szCs w:val="24"/>
        </w:rPr>
      </w:pPr>
      <w:r>
        <w:rPr>
          <w:rFonts w:cstheme="minorHAnsi"/>
          <w:sz w:val="24"/>
          <w:szCs w:val="24"/>
        </w:rPr>
        <w:t xml:space="preserve">Préambule : cette annexe sera mise à jour au regard des évolutions des activités </w:t>
      </w:r>
    </w:p>
    <w:p w:rsidR="00BF346D" w:rsidRDefault="00BF346D" w:rsidP="00AE4EB0">
      <w:pPr>
        <w:spacing w:after="120" w:line="320" w:lineRule="exact"/>
        <w:rPr>
          <w:rFonts w:cstheme="minorHAnsi"/>
          <w:b/>
          <w:sz w:val="24"/>
          <w:szCs w:val="24"/>
        </w:rPr>
      </w:pPr>
    </w:p>
    <w:p w:rsidR="002C7ECE" w:rsidRPr="00D73A28" w:rsidRDefault="00AE4EB0" w:rsidP="002D6861">
      <w:pPr>
        <w:spacing w:after="120" w:line="320" w:lineRule="exact"/>
        <w:jc w:val="center"/>
        <w:rPr>
          <w:rFonts w:cstheme="minorHAnsi"/>
          <w:b/>
          <w:sz w:val="24"/>
          <w:szCs w:val="24"/>
        </w:rPr>
      </w:pPr>
      <w:r>
        <w:rPr>
          <w:rFonts w:cstheme="minorHAnsi"/>
          <w:b/>
          <w:sz w:val="24"/>
          <w:szCs w:val="24"/>
        </w:rPr>
        <w:t xml:space="preserve">1 - </w:t>
      </w:r>
      <w:r w:rsidR="002C7ECE" w:rsidRPr="00D73A28">
        <w:rPr>
          <w:rFonts w:cstheme="minorHAnsi"/>
          <w:b/>
          <w:sz w:val="24"/>
          <w:szCs w:val="24"/>
        </w:rPr>
        <w:t>LES PRI</w:t>
      </w:r>
      <w:r w:rsidR="006A46B6" w:rsidRPr="00D73A28">
        <w:rPr>
          <w:rFonts w:cstheme="minorHAnsi"/>
          <w:b/>
          <w:sz w:val="24"/>
          <w:szCs w:val="24"/>
        </w:rPr>
        <w:t>N</w:t>
      </w:r>
      <w:r w:rsidR="002C7ECE" w:rsidRPr="00D73A28">
        <w:rPr>
          <w:rFonts w:cstheme="minorHAnsi"/>
          <w:b/>
          <w:sz w:val="24"/>
          <w:szCs w:val="24"/>
        </w:rPr>
        <w:t>CIPALES ETAPES DE L’EVOLUTION DE L’ASSOCIATION TRAJET</w:t>
      </w:r>
    </w:p>
    <w:p w:rsidR="001B629B" w:rsidRPr="00280022" w:rsidRDefault="001B629B" w:rsidP="001B629B">
      <w:pPr>
        <w:spacing w:after="120" w:line="320" w:lineRule="exact"/>
        <w:jc w:val="both"/>
        <w:rPr>
          <w:rFonts w:cstheme="minorHAnsi"/>
          <w:sz w:val="24"/>
          <w:szCs w:val="24"/>
        </w:rPr>
      </w:pPr>
    </w:p>
    <w:p w:rsidR="001B629B" w:rsidRPr="00280022" w:rsidRDefault="001B629B" w:rsidP="001B629B">
      <w:pPr>
        <w:spacing w:after="120" w:line="320" w:lineRule="exact"/>
        <w:jc w:val="both"/>
        <w:rPr>
          <w:rFonts w:cstheme="minorHAnsi"/>
          <w:sz w:val="24"/>
          <w:szCs w:val="24"/>
        </w:rPr>
      </w:pPr>
      <w:r w:rsidRPr="00860591">
        <w:rPr>
          <w:rFonts w:cstheme="minorHAnsi"/>
          <w:b/>
          <w:sz w:val="24"/>
          <w:szCs w:val="24"/>
        </w:rPr>
        <w:t>En 1985</w:t>
      </w:r>
      <w:r w:rsidRPr="00280022">
        <w:rPr>
          <w:rFonts w:cstheme="minorHAnsi"/>
          <w:sz w:val="24"/>
          <w:szCs w:val="24"/>
        </w:rPr>
        <w:t>, pour des personnes en difficulté vivant à l'extérieur du CHRS, des actions de formation ont été mises en place avec Pôle Emploi, la Direction Régionale des Entreprises, de la Concurrence, de la Consommation, du Travail et de l'Emploi</w:t>
      </w:r>
      <w:r w:rsidRPr="00280022">
        <w:rPr>
          <w:rFonts w:cstheme="minorHAnsi"/>
          <w:color w:val="000000"/>
          <w:sz w:val="24"/>
          <w:szCs w:val="24"/>
        </w:rPr>
        <w:t xml:space="preserve"> (</w:t>
      </w:r>
      <w:r w:rsidRPr="00280022">
        <w:rPr>
          <w:rFonts w:cstheme="minorHAnsi"/>
          <w:bCs/>
          <w:sz w:val="24"/>
          <w:szCs w:val="24"/>
        </w:rPr>
        <w:t>DIRECCTE</w:t>
      </w:r>
      <w:r w:rsidRPr="00280022">
        <w:rPr>
          <w:rFonts w:cstheme="minorHAnsi"/>
          <w:color w:val="000000"/>
          <w:sz w:val="24"/>
          <w:szCs w:val="24"/>
        </w:rPr>
        <w:t>)</w:t>
      </w:r>
      <w:r w:rsidRPr="00280022">
        <w:rPr>
          <w:rFonts w:cstheme="minorHAnsi"/>
          <w:sz w:val="24"/>
          <w:szCs w:val="24"/>
        </w:rPr>
        <w:t xml:space="preserve">, La Région des Pays de Loire </w:t>
      </w:r>
      <w:r w:rsidR="002C7ECE" w:rsidRPr="00280022">
        <w:rPr>
          <w:rFonts w:cstheme="minorHAnsi"/>
          <w:sz w:val="24"/>
          <w:szCs w:val="24"/>
        </w:rPr>
        <w:t>et le</w:t>
      </w:r>
      <w:r w:rsidR="002C7ECE">
        <w:rPr>
          <w:rFonts w:cstheme="minorHAnsi"/>
          <w:sz w:val="24"/>
          <w:szCs w:val="24"/>
        </w:rPr>
        <w:t xml:space="preserve"> Conseil Départemental</w:t>
      </w:r>
      <w:r w:rsidRPr="00280022">
        <w:rPr>
          <w:rFonts w:cstheme="minorHAnsi"/>
          <w:sz w:val="24"/>
          <w:szCs w:val="24"/>
        </w:rPr>
        <w:t>.</w:t>
      </w:r>
    </w:p>
    <w:p w:rsidR="001B629B" w:rsidRPr="00280022" w:rsidRDefault="001B629B" w:rsidP="001B629B">
      <w:pPr>
        <w:spacing w:after="120" w:line="320" w:lineRule="exact"/>
        <w:jc w:val="both"/>
        <w:rPr>
          <w:rFonts w:cstheme="minorHAnsi"/>
          <w:sz w:val="24"/>
          <w:szCs w:val="24"/>
        </w:rPr>
      </w:pPr>
      <w:r w:rsidRPr="00860591">
        <w:rPr>
          <w:rFonts w:cstheme="minorHAnsi"/>
          <w:b/>
          <w:sz w:val="24"/>
          <w:szCs w:val="24"/>
        </w:rPr>
        <w:t>En 1986</w:t>
      </w:r>
      <w:r w:rsidRPr="00280022">
        <w:rPr>
          <w:rFonts w:cstheme="minorHAnsi"/>
          <w:sz w:val="24"/>
          <w:szCs w:val="24"/>
        </w:rPr>
        <w:t xml:space="preserve">, départ des </w:t>
      </w:r>
      <w:proofErr w:type="spellStart"/>
      <w:r w:rsidRPr="00280022">
        <w:rPr>
          <w:rFonts w:cstheme="minorHAnsi"/>
          <w:sz w:val="24"/>
          <w:szCs w:val="24"/>
        </w:rPr>
        <w:t>Couëts</w:t>
      </w:r>
      <w:proofErr w:type="spellEnd"/>
      <w:r w:rsidRPr="00280022">
        <w:rPr>
          <w:rFonts w:cstheme="minorHAnsi"/>
          <w:sz w:val="24"/>
          <w:szCs w:val="24"/>
        </w:rPr>
        <w:t xml:space="preserve"> et installation à Rezé au 1, rue Georges Grille avec : </w:t>
      </w:r>
    </w:p>
    <w:p w:rsidR="001B629B" w:rsidRPr="00280022" w:rsidRDefault="001B629B" w:rsidP="001B629B">
      <w:pPr>
        <w:numPr>
          <w:ilvl w:val="0"/>
          <w:numId w:val="1"/>
        </w:numPr>
        <w:spacing w:after="0" w:line="320" w:lineRule="exact"/>
        <w:jc w:val="both"/>
        <w:rPr>
          <w:rFonts w:cstheme="minorHAnsi"/>
          <w:sz w:val="24"/>
          <w:szCs w:val="24"/>
        </w:rPr>
      </w:pPr>
      <w:r w:rsidRPr="00280022">
        <w:rPr>
          <w:rFonts w:cstheme="minorHAnsi"/>
          <w:sz w:val="24"/>
          <w:szCs w:val="24"/>
        </w:rPr>
        <w:t xml:space="preserve">Une structure d'accueil en </w:t>
      </w:r>
      <w:r w:rsidR="002C7ECE" w:rsidRPr="00280022">
        <w:rPr>
          <w:rFonts w:cstheme="minorHAnsi"/>
          <w:sz w:val="24"/>
          <w:szCs w:val="24"/>
        </w:rPr>
        <w:t>internat ;</w:t>
      </w:r>
    </w:p>
    <w:p w:rsidR="001B629B" w:rsidRPr="00280022" w:rsidRDefault="001B629B" w:rsidP="001B629B">
      <w:pPr>
        <w:numPr>
          <w:ilvl w:val="0"/>
          <w:numId w:val="1"/>
        </w:numPr>
        <w:spacing w:after="0" w:line="320" w:lineRule="exact"/>
        <w:jc w:val="both"/>
        <w:rPr>
          <w:rFonts w:cstheme="minorHAnsi"/>
          <w:sz w:val="24"/>
          <w:szCs w:val="24"/>
        </w:rPr>
      </w:pPr>
      <w:r w:rsidRPr="00280022">
        <w:rPr>
          <w:rFonts w:cstheme="minorHAnsi"/>
          <w:sz w:val="24"/>
          <w:szCs w:val="24"/>
        </w:rPr>
        <w:t>Une structure d'accueil en "externat" avec location de logements H.L.M. ;</w:t>
      </w:r>
    </w:p>
    <w:p w:rsidR="001B629B" w:rsidRPr="00280022" w:rsidRDefault="001B629B" w:rsidP="001B629B">
      <w:pPr>
        <w:numPr>
          <w:ilvl w:val="0"/>
          <w:numId w:val="1"/>
        </w:numPr>
        <w:spacing w:after="120" w:line="320" w:lineRule="exact"/>
        <w:jc w:val="both"/>
        <w:rPr>
          <w:rFonts w:cstheme="minorHAnsi"/>
          <w:sz w:val="24"/>
          <w:szCs w:val="24"/>
        </w:rPr>
      </w:pPr>
      <w:r w:rsidRPr="00280022">
        <w:rPr>
          <w:rFonts w:cstheme="minorHAnsi"/>
          <w:sz w:val="24"/>
          <w:szCs w:val="24"/>
        </w:rPr>
        <w:t xml:space="preserve">Deux structures professionnelles, l'une orientée vers le bâtiment CAVABAT (Centre d’Adaptation à </w:t>
      </w:r>
      <w:smartTag w:uri="urn:schemas-microsoft-com:office:smarttags" w:element="PersonName">
        <w:smartTagPr>
          <w:attr w:name="ProductID" w:val="la Vie Active B￢timent"/>
        </w:smartTagPr>
        <w:r w:rsidRPr="00280022">
          <w:rPr>
            <w:rFonts w:cstheme="minorHAnsi"/>
            <w:sz w:val="24"/>
            <w:szCs w:val="24"/>
          </w:rPr>
          <w:t>la Vie Active Bâtiment</w:t>
        </w:r>
      </w:smartTag>
      <w:r w:rsidRPr="00280022">
        <w:rPr>
          <w:rFonts w:cstheme="minorHAnsi"/>
          <w:sz w:val="24"/>
          <w:szCs w:val="24"/>
        </w:rPr>
        <w:t xml:space="preserve">) l'autre vers l'agriculture CAVAGRI (Centre d’Adaptation à </w:t>
      </w:r>
      <w:smartTag w:uri="urn:schemas-microsoft-com:office:smarttags" w:element="PersonName">
        <w:smartTagPr>
          <w:attr w:name="ProductID" w:val="la Vie Active Agricole"/>
        </w:smartTagPr>
        <w:r w:rsidRPr="00280022">
          <w:rPr>
            <w:rFonts w:cstheme="minorHAnsi"/>
            <w:sz w:val="24"/>
            <w:szCs w:val="24"/>
          </w:rPr>
          <w:t>la Vie Active Agricole</w:t>
        </w:r>
      </w:smartTag>
      <w:r w:rsidRPr="00280022">
        <w:rPr>
          <w:rFonts w:cstheme="minorHAnsi"/>
          <w:sz w:val="24"/>
          <w:szCs w:val="24"/>
        </w:rPr>
        <w:t>).</w:t>
      </w:r>
    </w:p>
    <w:p w:rsidR="001B629B" w:rsidRPr="00280022" w:rsidRDefault="001B629B" w:rsidP="001B629B">
      <w:pPr>
        <w:spacing w:after="120" w:line="320" w:lineRule="exact"/>
        <w:jc w:val="both"/>
        <w:rPr>
          <w:rFonts w:cstheme="minorHAnsi"/>
          <w:sz w:val="24"/>
          <w:szCs w:val="24"/>
        </w:rPr>
      </w:pPr>
      <w:r w:rsidRPr="00280022">
        <w:rPr>
          <w:rFonts w:cstheme="minorHAnsi"/>
          <w:b/>
          <w:sz w:val="24"/>
          <w:szCs w:val="24"/>
        </w:rPr>
        <w:t>En 1989</w:t>
      </w:r>
      <w:r w:rsidRPr="00280022">
        <w:rPr>
          <w:rFonts w:cstheme="minorHAnsi"/>
          <w:sz w:val="24"/>
          <w:szCs w:val="24"/>
        </w:rPr>
        <w:t xml:space="preserve">, mise en œuvre, à titre expérimental, à la demande de Pôle Emploi, de </w:t>
      </w:r>
      <w:smartTag w:uri="urn:schemas-microsoft-com:office:smarttags" w:element="PersonName">
        <w:smartTagPr>
          <w:attr w:name="ProductID" w:val="la mesure A.S"/>
        </w:smartTagPr>
        <w:r w:rsidRPr="00280022">
          <w:rPr>
            <w:rFonts w:cstheme="minorHAnsi"/>
            <w:sz w:val="24"/>
            <w:szCs w:val="24"/>
          </w:rPr>
          <w:t>la mesure A.S</w:t>
        </w:r>
      </w:smartTag>
      <w:r w:rsidRPr="00280022">
        <w:rPr>
          <w:rFonts w:cstheme="minorHAnsi"/>
          <w:sz w:val="24"/>
          <w:szCs w:val="24"/>
        </w:rPr>
        <w:t>.P. (Appui Spécifique Personnalisé) qui permet, par la suite, de mettre en œuvre toutes les mesures d’accompagnement professionnel des demandeurs d’emploi.</w:t>
      </w:r>
    </w:p>
    <w:p w:rsidR="001B629B" w:rsidRPr="00280022" w:rsidRDefault="001B629B" w:rsidP="001B629B">
      <w:pPr>
        <w:spacing w:after="120" w:line="320" w:lineRule="exact"/>
        <w:jc w:val="both"/>
        <w:rPr>
          <w:rFonts w:cstheme="minorHAnsi"/>
          <w:sz w:val="24"/>
          <w:szCs w:val="24"/>
        </w:rPr>
      </w:pPr>
      <w:r w:rsidRPr="00280022">
        <w:rPr>
          <w:rFonts w:cstheme="minorHAnsi"/>
          <w:b/>
          <w:sz w:val="24"/>
          <w:szCs w:val="24"/>
        </w:rPr>
        <w:t>En 1990</w:t>
      </w:r>
      <w:r w:rsidRPr="00280022">
        <w:rPr>
          <w:rFonts w:cstheme="minorHAnsi"/>
          <w:sz w:val="24"/>
          <w:szCs w:val="24"/>
        </w:rPr>
        <w:t>, changement de dénomi</w:t>
      </w:r>
      <w:r w:rsidR="006A46B6">
        <w:rPr>
          <w:rFonts w:cstheme="minorHAnsi"/>
          <w:sz w:val="24"/>
          <w:szCs w:val="24"/>
        </w:rPr>
        <w:t>nation. L</w:t>
      </w:r>
      <w:r w:rsidRPr="00280022">
        <w:rPr>
          <w:rFonts w:cstheme="minorHAnsi"/>
          <w:sz w:val="24"/>
          <w:szCs w:val="24"/>
        </w:rPr>
        <w:t>'Eto</w:t>
      </w:r>
      <w:r w:rsidR="006A46B6">
        <w:rPr>
          <w:rFonts w:cstheme="minorHAnsi"/>
          <w:sz w:val="24"/>
          <w:szCs w:val="24"/>
        </w:rPr>
        <w:t>ile du Berger</w:t>
      </w:r>
      <w:r w:rsidRPr="00280022">
        <w:rPr>
          <w:rFonts w:cstheme="minorHAnsi"/>
          <w:sz w:val="24"/>
          <w:szCs w:val="24"/>
        </w:rPr>
        <w:t xml:space="preserve"> devient TRAJET (contraction de deux mots : con</w:t>
      </w:r>
      <w:r w:rsidRPr="00280022">
        <w:rPr>
          <w:rFonts w:cstheme="minorHAnsi"/>
          <w:b/>
          <w:bCs/>
          <w:sz w:val="24"/>
          <w:szCs w:val="24"/>
        </w:rPr>
        <w:t>tra</w:t>
      </w:r>
      <w:r w:rsidRPr="00280022">
        <w:rPr>
          <w:rFonts w:cstheme="minorHAnsi"/>
          <w:sz w:val="24"/>
          <w:szCs w:val="24"/>
        </w:rPr>
        <w:t>t et pro</w:t>
      </w:r>
      <w:r w:rsidRPr="00280022">
        <w:rPr>
          <w:rFonts w:cstheme="minorHAnsi"/>
          <w:b/>
          <w:bCs/>
          <w:sz w:val="24"/>
          <w:szCs w:val="24"/>
        </w:rPr>
        <w:t>jet</w:t>
      </w:r>
      <w:r w:rsidRPr="00280022">
        <w:rPr>
          <w:rFonts w:cstheme="minorHAnsi"/>
          <w:sz w:val="24"/>
          <w:szCs w:val="24"/>
        </w:rPr>
        <w:t xml:space="preserve">) </w:t>
      </w:r>
    </w:p>
    <w:p w:rsidR="001B629B" w:rsidRPr="00280022" w:rsidRDefault="001B629B" w:rsidP="001B629B">
      <w:pPr>
        <w:pStyle w:val="Corpsdetexte2"/>
        <w:spacing w:line="320" w:lineRule="exact"/>
        <w:rPr>
          <w:rFonts w:asciiTheme="minorHAnsi" w:hAnsiTheme="minorHAnsi" w:cstheme="minorHAnsi"/>
          <w:sz w:val="24"/>
          <w:szCs w:val="24"/>
        </w:rPr>
      </w:pPr>
      <w:r w:rsidRPr="00280022">
        <w:rPr>
          <w:rFonts w:asciiTheme="minorHAnsi" w:hAnsiTheme="minorHAnsi" w:cstheme="minorHAnsi"/>
          <w:b/>
          <w:sz w:val="24"/>
          <w:szCs w:val="24"/>
        </w:rPr>
        <w:t>En 1996</w:t>
      </w:r>
      <w:r w:rsidRPr="00280022">
        <w:rPr>
          <w:rFonts w:asciiTheme="minorHAnsi" w:hAnsiTheme="minorHAnsi" w:cstheme="minorHAnsi"/>
          <w:sz w:val="24"/>
          <w:szCs w:val="24"/>
        </w:rPr>
        <w:t>, TRAJET crée un nouveau service appelé TRAJET-FIL (Formation Insert</w:t>
      </w:r>
      <w:r>
        <w:rPr>
          <w:rFonts w:asciiTheme="minorHAnsi" w:hAnsiTheme="minorHAnsi" w:cstheme="minorHAnsi"/>
          <w:sz w:val="24"/>
          <w:szCs w:val="24"/>
        </w:rPr>
        <w:t>ion Logement) dans le cadre du Plan D</w:t>
      </w:r>
      <w:r w:rsidRPr="00280022">
        <w:rPr>
          <w:rFonts w:asciiTheme="minorHAnsi" w:hAnsiTheme="minorHAnsi" w:cstheme="minorHAnsi"/>
          <w:sz w:val="24"/>
          <w:szCs w:val="24"/>
        </w:rPr>
        <w:t>épartemen</w:t>
      </w:r>
      <w:r>
        <w:rPr>
          <w:rFonts w:asciiTheme="minorHAnsi" w:hAnsiTheme="minorHAnsi" w:cstheme="minorHAnsi"/>
          <w:sz w:val="24"/>
          <w:szCs w:val="24"/>
        </w:rPr>
        <w:t>tal d'Hébergement d'U</w:t>
      </w:r>
      <w:r w:rsidRPr="00280022">
        <w:rPr>
          <w:rFonts w:asciiTheme="minorHAnsi" w:hAnsiTheme="minorHAnsi" w:cstheme="minorHAnsi"/>
          <w:sz w:val="24"/>
          <w:szCs w:val="24"/>
        </w:rPr>
        <w:t>rgence</w:t>
      </w:r>
      <w:r>
        <w:rPr>
          <w:rFonts w:asciiTheme="minorHAnsi" w:hAnsiTheme="minorHAnsi" w:cstheme="minorHAnsi"/>
          <w:sz w:val="24"/>
          <w:szCs w:val="24"/>
        </w:rPr>
        <w:t xml:space="preserve"> – </w:t>
      </w:r>
      <w:r w:rsidRPr="00860591">
        <w:rPr>
          <w:rFonts w:asciiTheme="minorHAnsi" w:hAnsiTheme="minorHAnsi" w:cstheme="minorHAnsi"/>
          <w:i/>
          <w:sz w:val="24"/>
          <w:szCs w:val="24"/>
        </w:rPr>
        <w:t>PDHU</w:t>
      </w:r>
      <w:r>
        <w:rPr>
          <w:rFonts w:asciiTheme="minorHAnsi" w:hAnsiTheme="minorHAnsi" w:cstheme="minorHAnsi"/>
          <w:sz w:val="24"/>
          <w:szCs w:val="24"/>
        </w:rPr>
        <w:t xml:space="preserve"> -</w:t>
      </w:r>
      <w:r w:rsidRPr="00280022">
        <w:rPr>
          <w:rFonts w:asciiTheme="minorHAnsi" w:hAnsiTheme="minorHAnsi" w:cstheme="minorHAnsi"/>
          <w:sz w:val="24"/>
          <w:szCs w:val="24"/>
        </w:rPr>
        <w:t>, devançant ainsi une des orientations de la loi du 29 juillet 1998.</w:t>
      </w:r>
      <w:r w:rsidR="006A46B6">
        <w:rPr>
          <w:rFonts w:asciiTheme="minorHAnsi" w:hAnsiTheme="minorHAnsi" w:cstheme="minorHAnsi"/>
          <w:sz w:val="24"/>
          <w:szCs w:val="24"/>
        </w:rPr>
        <w:t xml:space="preserve"> A ce jour, le service logement extérieur assure les mesures d’Accompagnement dans le Logement pour l’Insertion (A.L.I) dans le cadre du Fonds Solidarité Logement du Conseil Départemental et de Nantes Métropole. Son territoire d’intervention s’inscrit sur le sud de Nantes Métropole et le Pays de Retz. </w:t>
      </w:r>
    </w:p>
    <w:p w:rsidR="001B629B" w:rsidRPr="00280022" w:rsidRDefault="001B629B" w:rsidP="001B629B">
      <w:pPr>
        <w:spacing w:after="120" w:line="320" w:lineRule="exact"/>
        <w:jc w:val="both"/>
        <w:rPr>
          <w:rFonts w:cstheme="minorHAnsi"/>
          <w:sz w:val="24"/>
          <w:szCs w:val="24"/>
        </w:rPr>
      </w:pPr>
      <w:r w:rsidRPr="00280022">
        <w:rPr>
          <w:rFonts w:cstheme="minorHAnsi"/>
          <w:b/>
          <w:sz w:val="24"/>
          <w:szCs w:val="24"/>
        </w:rPr>
        <w:t>En 1998</w:t>
      </w:r>
      <w:r w:rsidR="006A46B6">
        <w:rPr>
          <w:rFonts w:cstheme="minorHAnsi"/>
          <w:sz w:val="24"/>
          <w:szCs w:val="24"/>
        </w:rPr>
        <w:t xml:space="preserve">, </w:t>
      </w:r>
      <w:r w:rsidRPr="00280022">
        <w:rPr>
          <w:rFonts w:cstheme="minorHAnsi"/>
          <w:sz w:val="24"/>
          <w:szCs w:val="24"/>
        </w:rPr>
        <w:t xml:space="preserve">L’hébergement exclusivement en externat est assuré dans des appartements loués à des bailleurs sociaux. Toutefois, le Centre d’Accueil reste ouvert 7 jours sur 7, à la même adresse. </w:t>
      </w:r>
    </w:p>
    <w:p w:rsidR="001B629B" w:rsidRPr="00280022" w:rsidRDefault="001B629B" w:rsidP="001B629B">
      <w:pPr>
        <w:spacing w:after="120" w:line="320" w:lineRule="exact"/>
        <w:jc w:val="both"/>
        <w:rPr>
          <w:rFonts w:cstheme="minorHAnsi"/>
          <w:sz w:val="24"/>
          <w:szCs w:val="24"/>
        </w:rPr>
      </w:pPr>
      <w:r w:rsidRPr="00280022">
        <w:rPr>
          <w:rFonts w:cstheme="minorHAnsi"/>
          <w:b/>
          <w:sz w:val="24"/>
          <w:szCs w:val="24"/>
        </w:rPr>
        <w:t>En 2001</w:t>
      </w:r>
      <w:r w:rsidRPr="00280022">
        <w:rPr>
          <w:rFonts w:cstheme="minorHAnsi"/>
          <w:sz w:val="24"/>
          <w:szCs w:val="24"/>
        </w:rPr>
        <w:t xml:space="preserve">, TRAJET décide de réserver deux places du CHRS à l'accueil en urgence en coopération avec la </w:t>
      </w:r>
      <w:r>
        <w:rPr>
          <w:rFonts w:cstheme="minorHAnsi"/>
          <w:sz w:val="24"/>
          <w:szCs w:val="24"/>
        </w:rPr>
        <w:t>Maison de la Veille Soc</w:t>
      </w:r>
      <w:r w:rsidR="006A46B6">
        <w:rPr>
          <w:rFonts w:cstheme="minorHAnsi"/>
          <w:sz w:val="24"/>
          <w:szCs w:val="24"/>
        </w:rPr>
        <w:t>iale de Loire-Atlantique (aujourd’hui Service Intégré d’Accueil et d’Orientation – S.I.A.O</w:t>
      </w:r>
      <w:r>
        <w:rPr>
          <w:rFonts w:cstheme="minorHAnsi"/>
          <w:sz w:val="24"/>
          <w:szCs w:val="24"/>
        </w:rPr>
        <w:t>)</w:t>
      </w:r>
      <w:r w:rsidRPr="00280022">
        <w:rPr>
          <w:rFonts w:cstheme="minorHAnsi"/>
          <w:sz w:val="24"/>
          <w:szCs w:val="24"/>
        </w:rPr>
        <w:t>.</w:t>
      </w:r>
    </w:p>
    <w:p w:rsidR="001B629B" w:rsidRPr="00280022" w:rsidRDefault="001B629B" w:rsidP="001B629B">
      <w:pPr>
        <w:spacing w:after="120" w:line="320" w:lineRule="exact"/>
        <w:jc w:val="both"/>
        <w:rPr>
          <w:rFonts w:cstheme="minorHAnsi"/>
          <w:sz w:val="24"/>
          <w:szCs w:val="24"/>
        </w:rPr>
      </w:pPr>
      <w:r w:rsidRPr="00280022">
        <w:rPr>
          <w:rFonts w:cstheme="minorHAnsi"/>
          <w:b/>
          <w:sz w:val="24"/>
          <w:szCs w:val="24"/>
        </w:rPr>
        <w:t>En 2002</w:t>
      </w:r>
      <w:r w:rsidRPr="00280022">
        <w:rPr>
          <w:rFonts w:cstheme="minorHAnsi"/>
          <w:sz w:val="24"/>
          <w:szCs w:val="24"/>
        </w:rPr>
        <w:t>, l’association décide de coopérer activement aux activités de l’association Pain Contre la Faim Loire-Atlantique et ouvre une unité de production à Sautron. Cet atelier « </w:t>
      </w:r>
      <w:proofErr w:type="spellStart"/>
      <w:r w:rsidRPr="00280022">
        <w:rPr>
          <w:rFonts w:cstheme="minorHAnsi"/>
          <w:sz w:val="24"/>
          <w:szCs w:val="24"/>
        </w:rPr>
        <w:t>Bara’Mel</w:t>
      </w:r>
      <w:proofErr w:type="spellEnd"/>
      <w:r w:rsidRPr="00280022">
        <w:rPr>
          <w:rFonts w:cstheme="minorHAnsi"/>
          <w:sz w:val="24"/>
          <w:szCs w:val="24"/>
        </w:rPr>
        <w:t> » a orienté son action vers la réinsertion sociale et professionnelle avec 30 postes de travail en contrats aidés dans le cadre d’un conventionnement « Insertion par l’Activité Economique ».</w:t>
      </w:r>
    </w:p>
    <w:p w:rsidR="001B629B" w:rsidRPr="00280022" w:rsidRDefault="001B629B" w:rsidP="001B629B">
      <w:pPr>
        <w:spacing w:after="120" w:line="320" w:lineRule="exact"/>
        <w:jc w:val="both"/>
        <w:rPr>
          <w:rFonts w:cstheme="minorHAnsi"/>
          <w:sz w:val="24"/>
          <w:szCs w:val="24"/>
        </w:rPr>
      </w:pPr>
      <w:r w:rsidRPr="00280022">
        <w:rPr>
          <w:rFonts w:cstheme="minorHAnsi"/>
          <w:b/>
          <w:sz w:val="24"/>
          <w:szCs w:val="24"/>
        </w:rPr>
        <w:lastRenderedPageBreak/>
        <w:t>En 2004</w:t>
      </w:r>
      <w:r w:rsidRPr="00280022">
        <w:rPr>
          <w:rFonts w:cstheme="minorHAnsi"/>
          <w:sz w:val="24"/>
          <w:szCs w:val="24"/>
        </w:rPr>
        <w:t>, à la demande du préfet, le Centre d’Accueil pour Demandeurs d’Asile ouvre avec une capacité de 40 places portées à 60 places en 2006</w:t>
      </w:r>
      <w:r w:rsidR="006A46B6">
        <w:rPr>
          <w:rFonts w:cstheme="minorHAnsi"/>
          <w:sz w:val="24"/>
          <w:szCs w:val="24"/>
        </w:rPr>
        <w:t xml:space="preserve"> puis à 90 places en 2013</w:t>
      </w:r>
      <w:r w:rsidRPr="00280022">
        <w:rPr>
          <w:rFonts w:cstheme="minorHAnsi"/>
          <w:sz w:val="24"/>
          <w:szCs w:val="24"/>
        </w:rPr>
        <w:t xml:space="preserve">. </w:t>
      </w:r>
    </w:p>
    <w:p w:rsidR="001B629B" w:rsidRPr="00280022" w:rsidRDefault="001B629B" w:rsidP="001B629B">
      <w:pPr>
        <w:spacing w:after="120" w:line="320" w:lineRule="exact"/>
        <w:jc w:val="both"/>
        <w:rPr>
          <w:rFonts w:cstheme="minorHAnsi"/>
          <w:sz w:val="24"/>
          <w:szCs w:val="24"/>
        </w:rPr>
      </w:pPr>
      <w:r w:rsidRPr="00280022">
        <w:rPr>
          <w:rFonts w:cstheme="minorHAnsi"/>
          <w:b/>
          <w:sz w:val="24"/>
          <w:szCs w:val="24"/>
        </w:rPr>
        <w:t>En 2005</w:t>
      </w:r>
      <w:r w:rsidRPr="00280022">
        <w:rPr>
          <w:rFonts w:cstheme="minorHAnsi"/>
          <w:sz w:val="24"/>
          <w:szCs w:val="24"/>
        </w:rPr>
        <w:t xml:space="preserve">, une maison relais est créée à </w:t>
      </w:r>
      <w:proofErr w:type="spellStart"/>
      <w:r w:rsidRPr="00280022">
        <w:rPr>
          <w:rFonts w:cstheme="minorHAnsi"/>
          <w:sz w:val="24"/>
          <w:szCs w:val="24"/>
        </w:rPr>
        <w:t>Treillières</w:t>
      </w:r>
      <w:proofErr w:type="spellEnd"/>
      <w:r w:rsidRPr="00280022">
        <w:rPr>
          <w:rFonts w:cstheme="minorHAnsi"/>
          <w:sz w:val="24"/>
          <w:szCs w:val="24"/>
        </w:rPr>
        <w:t xml:space="preserve"> avec une capacité d’accueil de 10 personnes logées en studios conformément à l’engagement pris en 1997 avec les amis de Frère Yves </w:t>
      </w:r>
      <w:proofErr w:type="spellStart"/>
      <w:r w:rsidRPr="00280022">
        <w:rPr>
          <w:rFonts w:cstheme="minorHAnsi"/>
          <w:sz w:val="24"/>
          <w:szCs w:val="24"/>
        </w:rPr>
        <w:t>Bodenez</w:t>
      </w:r>
      <w:proofErr w:type="spellEnd"/>
      <w:r w:rsidRPr="00280022">
        <w:rPr>
          <w:rFonts w:cstheme="minorHAnsi"/>
          <w:sz w:val="24"/>
          <w:szCs w:val="24"/>
        </w:rPr>
        <w:t xml:space="preserve">. </w:t>
      </w:r>
    </w:p>
    <w:p w:rsidR="001B629B" w:rsidRDefault="001B629B" w:rsidP="001B629B">
      <w:pPr>
        <w:spacing w:after="120" w:line="320" w:lineRule="exact"/>
        <w:jc w:val="both"/>
        <w:rPr>
          <w:rFonts w:cstheme="minorHAnsi"/>
          <w:sz w:val="24"/>
          <w:szCs w:val="24"/>
        </w:rPr>
      </w:pPr>
      <w:r w:rsidRPr="00280022">
        <w:rPr>
          <w:rFonts w:cstheme="minorHAnsi"/>
          <w:b/>
          <w:sz w:val="24"/>
          <w:szCs w:val="24"/>
        </w:rPr>
        <w:t>En 2010</w:t>
      </w:r>
      <w:r w:rsidRPr="00280022">
        <w:rPr>
          <w:rFonts w:cstheme="minorHAnsi"/>
          <w:sz w:val="24"/>
          <w:szCs w:val="24"/>
        </w:rPr>
        <w:t xml:space="preserve">, la création d’une plateforme, commune à plusieurs associations, pour gérer le nouveau dispositif de l’intermédiation locative apporte une nouvelle offre de service dans la politique du logement. </w:t>
      </w:r>
    </w:p>
    <w:p w:rsidR="001B629B" w:rsidRPr="002C7ECE" w:rsidRDefault="001B629B" w:rsidP="001B629B">
      <w:pPr>
        <w:spacing w:after="120" w:line="320" w:lineRule="exact"/>
        <w:jc w:val="both"/>
        <w:rPr>
          <w:rFonts w:cstheme="minorHAnsi"/>
          <w:sz w:val="24"/>
          <w:szCs w:val="24"/>
        </w:rPr>
      </w:pPr>
      <w:r w:rsidRPr="002C7ECE">
        <w:rPr>
          <w:rFonts w:cstheme="minorHAnsi"/>
          <w:b/>
          <w:sz w:val="24"/>
          <w:szCs w:val="24"/>
        </w:rPr>
        <w:t>En 2013</w:t>
      </w:r>
      <w:r w:rsidRPr="002C7ECE">
        <w:rPr>
          <w:rFonts w:cstheme="minorHAnsi"/>
          <w:sz w:val="24"/>
          <w:szCs w:val="24"/>
        </w:rPr>
        <w:t xml:space="preserve">, la signature d’une convention de coopération avec l’association La Maison détermine les rôles attribués : l’association Trajet devient gestionnaire de l’accueil de jour de Rezé pendant que l’association La Maison en assume l’animation selon les modalités socles. </w:t>
      </w:r>
    </w:p>
    <w:p w:rsidR="001B629B" w:rsidRDefault="001B629B" w:rsidP="001B629B">
      <w:pPr>
        <w:spacing w:after="120" w:line="320" w:lineRule="exact"/>
        <w:jc w:val="both"/>
        <w:rPr>
          <w:rFonts w:cstheme="minorHAnsi"/>
          <w:sz w:val="24"/>
          <w:szCs w:val="24"/>
        </w:rPr>
      </w:pPr>
      <w:r w:rsidRPr="002C7ECE">
        <w:rPr>
          <w:rFonts w:cstheme="minorHAnsi"/>
          <w:b/>
          <w:sz w:val="24"/>
          <w:szCs w:val="24"/>
        </w:rPr>
        <w:t>En 2014</w:t>
      </w:r>
      <w:r w:rsidRPr="002C7ECE">
        <w:rPr>
          <w:rFonts w:cstheme="minorHAnsi"/>
          <w:sz w:val="24"/>
          <w:szCs w:val="24"/>
        </w:rPr>
        <w:t>, l’associa</w:t>
      </w:r>
      <w:r w:rsidR="006A46B6">
        <w:rPr>
          <w:rFonts w:cstheme="minorHAnsi"/>
          <w:sz w:val="24"/>
          <w:szCs w:val="24"/>
        </w:rPr>
        <w:t>tion Trajet assure</w:t>
      </w:r>
      <w:r w:rsidRPr="002C7ECE">
        <w:rPr>
          <w:rFonts w:cstheme="minorHAnsi"/>
          <w:sz w:val="24"/>
          <w:szCs w:val="24"/>
        </w:rPr>
        <w:t xml:space="preserve"> la gestion et l’animation des 15 places du Centre d’accueil d’Urgence de la rue Boutin à Rezé. Le pôle Urgence rassemble l’accueil de jour et l’accueil de nuit. </w:t>
      </w:r>
    </w:p>
    <w:p w:rsidR="00815441" w:rsidRPr="002C7ECE" w:rsidRDefault="00815441" w:rsidP="001B629B">
      <w:pPr>
        <w:spacing w:after="120" w:line="320" w:lineRule="exact"/>
        <w:jc w:val="both"/>
        <w:rPr>
          <w:rFonts w:cstheme="minorHAnsi"/>
          <w:sz w:val="24"/>
          <w:szCs w:val="24"/>
        </w:rPr>
      </w:pPr>
      <w:r>
        <w:rPr>
          <w:rFonts w:cstheme="minorHAnsi"/>
          <w:sz w:val="24"/>
          <w:szCs w:val="24"/>
        </w:rPr>
        <w:t xml:space="preserve">Les ateliers se regroupent à Saint Aignan sur le site de « CAVAGRI » et deviennent « Trajet Ateliers ». L’atelier menuiserie reste implanté rue Schuman. </w:t>
      </w:r>
    </w:p>
    <w:p w:rsidR="001B629B" w:rsidRPr="002C7ECE" w:rsidRDefault="001B629B" w:rsidP="001B629B">
      <w:pPr>
        <w:spacing w:after="120" w:line="320" w:lineRule="exact"/>
        <w:jc w:val="both"/>
        <w:rPr>
          <w:rFonts w:cstheme="minorHAnsi"/>
          <w:sz w:val="24"/>
          <w:szCs w:val="24"/>
        </w:rPr>
      </w:pPr>
      <w:r w:rsidRPr="002C7ECE">
        <w:rPr>
          <w:rFonts w:cstheme="minorHAnsi"/>
          <w:b/>
          <w:sz w:val="24"/>
          <w:szCs w:val="24"/>
        </w:rPr>
        <w:t>En 2015</w:t>
      </w:r>
      <w:r w:rsidRPr="002C7ECE">
        <w:rPr>
          <w:rFonts w:cstheme="minorHAnsi"/>
          <w:sz w:val="24"/>
          <w:szCs w:val="24"/>
        </w:rPr>
        <w:t xml:space="preserve"> le siège de l’association Trajet est transféré au 3 rue Schuman à Rezé en juillet. </w:t>
      </w:r>
    </w:p>
    <w:p w:rsidR="001B629B" w:rsidRPr="002C7ECE" w:rsidRDefault="001B629B" w:rsidP="001B629B">
      <w:pPr>
        <w:spacing w:after="120" w:line="320" w:lineRule="exact"/>
        <w:jc w:val="both"/>
        <w:rPr>
          <w:rFonts w:cstheme="minorHAnsi"/>
          <w:sz w:val="24"/>
          <w:szCs w:val="24"/>
        </w:rPr>
      </w:pPr>
      <w:r w:rsidRPr="002C7ECE">
        <w:rPr>
          <w:rFonts w:cstheme="minorHAnsi"/>
          <w:sz w:val="24"/>
          <w:szCs w:val="24"/>
        </w:rPr>
        <w:t xml:space="preserve">La mise en œuvre du plan migrant par le ministère de l’intérieur et le ministère du logement génère l’ouverture de 20 places réparties sur plusieurs communes de notre territoire d’intervention. </w:t>
      </w:r>
    </w:p>
    <w:p w:rsidR="002C7ECE" w:rsidRDefault="001B629B" w:rsidP="001B629B">
      <w:pPr>
        <w:spacing w:after="120" w:line="320" w:lineRule="exact"/>
        <w:jc w:val="both"/>
        <w:rPr>
          <w:rFonts w:cstheme="minorHAnsi"/>
          <w:sz w:val="24"/>
          <w:szCs w:val="24"/>
        </w:rPr>
      </w:pPr>
      <w:r w:rsidRPr="002C7ECE">
        <w:rPr>
          <w:rFonts w:cstheme="minorHAnsi"/>
          <w:b/>
          <w:sz w:val="24"/>
          <w:szCs w:val="24"/>
        </w:rPr>
        <w:t>En 2016</w:t>
      </w:r>
      <w:r w:rsidRPr="002C7ECE">
        <w:rPr>
          <w:rFonts w:cstheme="minorHAnsi"/>
          <w:sz w:val="24"/>
          <w:szCs w:val="24"/>
        </w:rPr>
        <w:t>, Un Centre d’Accueil et d’</w:t>
      </w:r>
      <w:r w:rsidR="009372EE" w:rsidRPr="002C7ECE">
        <w:rPr>
          <w:rFonts w:cstheme="minorHAnsi"/>
          <w:sz w:val="24"/>
          <w:szCs w:val="24"/>
        </w:rPr>
        <w:t>Orientation</w:t>
      </w:r>
      <w:r w:rsidRPr="002C7ECE">
        <w:rPr>
          <w:rFonts w:cstheme="minorHAnsi"/>
          <w:sz w:val="24"/>
          <w:szCs w:val="24"/>
        </w:rPr>
        <w:t xml:space="preserve"> ouvre à Saint Herblain en mars </w:t>
      </w:r>
      <w:r w:rsidR="009372EE" w:rsidRPr="002C7ECE">
        <w:rPr>
          <w:rFonts w:cstheme="minorHAnsi"/>
          <w:sz w:val="24"/>
          <w:szCs w:val="24"/>
        </w:rPr>
        <w:t>pour l’accueil de 20 migrants en provenance de Calais. La capacité évolue de 15 places en septembre. Un deuxième</w:t>
      </w:r>
      <w:r w:rsidRPr="002C7ECE">
        <w:rPr>
          <w:rFonts w:cstheme="minorHAnsi"/>
          <w:sz w:val="24"/>
          <w:szCs w:val="24"/>
        </w:rPr>
        <w:t xml:space="preserve"> centre </w:t>
      </w:r>
      <w:r w:rsidR="00C76CA0">
        <w:rPr>
          <w:rFonts w:cstheme="minorHAnsi"/>
          <w:sz w:val="24"/>
          <w:szCs w:val="24"/>
        </w:rPr>
        <w:t xml:space="preserve">provisoire </w:t>
      </w:r>
      <w:r w:rsidRPr="002C7ECE">
        <w:rPr>
          <w:rFonts w:cstheme="minorHAnsi"/>
          <w:sz w:val="24"/>
          <w:szCs w:val="24"/>
        </w:rPr>
        <w:t>de 50 places o</w:t>
      </w:r>
      <w:r w:rsidR="00356671" w:rsidRPr="002C7ECE">
        <w:rPr>
          <w:rFonts w:cstheme="minorHAnsi"/>
          <w:sz w:val="24"/>
          <w:szCs w:val="24"/>
        </w:rPr>
        <w:t xml:space="preserve">uvre en octobre à Saint </w:t>
      </w:r>
      <w:proofErr w:type="spellStart"/>
      <w:r w:rsidR="00356671" w:rsidRPr="002C7ECE">
        <w:rPr>
          <w:rFonts w:cstheme="minorHAnsi"/>
          <w:sz w:val="24"/>
          <w:szCs w:val="24"/>
        </w:rPr>
        <w:t>Brévin</w:t>
      </w:r>
      <w:proofErr w:type="spellEnd"/>
      <w:r w:rsidR="00356671" w:rsidRPr="002C7ECE">
        <w:rPr>
          <w:rFonts w:cstheme="minorHAnsi"/>
          <w:sz w:val="24"/>
          <w:szCs w:val="24"/>
        </w:rPr>
        <w:t xml:space="preserve">. </w:t>
      </w:r>
    </w:p>
    <w:p w:rsidR="001B629B" w:rsidRDefault="009372EE" w:rsidP="001B629B">
      <w:pPr>
        <w:spacing w:after="120" w:line="320" w:lineRule="exact"/>
        <w:jc w:val="both"/>
        <w:rPr>
          <w:rFonts w:cstheme="minorHAnsi"/>
          <w:sz w:val="24"/>
          <w:szCs w:val="24"/>
        </w:rPr>
      </w:pPr>
      <w:r w:rsidRPr="002C7ECE">
        <w:rPr>
          <w:rFonts w:cstheme="minorHAnsi"/>
          <w:sz w:val="24"/>
          <w:szCs w:val="24"/>
        </w:rPr>
        <w:t xml:space="preserve">La fusion-absorption avec l’association Réagir Ensemble se finalise en juin. Le pôle Insertion par l’Activité Economique est créé et regroupe l’atelier </w:t>
      </w:r>
      <w:proofErr w:type="spellStart"/>
      <w:r w:rsidRPr="002C7ECE">
        <w:rPr>
          <w:rFonts w:cstheme="minorHAnsi"/>
          <w:sz w:val="24"/>
          <w:szCs w:val="24"/>
        </w:rPr>
        <w:t>Baramel</w:t>
      </w:r>
      <w:proofErr w:type="spellEnd"/>
      <w:r w:rsidRPr="002C7ECE">
        <w:rPr>
          <w:rFonts w:cstheme="minorHAnsi"/>
          <w:sz w:val="24"/>
          <w:szCs w:val="24"/>
        </w:rPr>
        <w:t xml:space="preserve"> et l’atelier Réagir Ensemble</w:t>
      </w:r>
      <w:r w:rsidR="00C76CA0">
        <w:rPr>
          <w:rFonts w:cstheme="minorHAnsi"/>
          <w:sz w:val="24"/>
          <w:szCs w:val="24"/>
        </w:rPr>
        <w:t xml:space="preserve"> avec 75 postes d’insertion</w:t>
      </w:r>
      <w:r w:rsidRPr="002C7ECE">
        <w:rPr>
          <w:rFonts w:cstheme="minorHAnsi"/>
          <w:sz w:val="24"/>
          <w:szCs w:val="24"/>
        </w:rPr>
        <w:t>.</w:t>
      </w:r>
      <w:r>
        <w:rPr>
          <w:rFonts w:cstheme="minorHAnsi"/>
          <w:sz w:val="24"/>
          <w:szCs w:val="24"/>
        </w:rPr>
        <w:t xml:space="preserve"> </w:t>
      </w:r>
    </w:p>
    <w:p w:rsidR="002C7ECE" w:rsidRPr="00280022" w:rsidRDefault="002C7ECE" w:rsidP="001B629B">
      <w:pPr>
        <w:spacing w:after="120" w:line="320" w:lineRule="exact"/>
        <w:jc w:val="both"/>
        <w:rPr>
          <w:rFonts w:cstheme="minorHAnsi"/>
          <w:sz w:val="24"/>
          <w:szCs w:val="24"/>
        </w:rPr>
      </w:pPr>
      <w:r>
        <w:rPr>
          <w:rFonts w:cstheme="minorHAnsi"/>
          <w:sz w:val="24"/>
          <w:szCs w:val="24"/>
        </w:rPr>
        <w:t>L’association TRAJET prend le relais de la ville de Rezé au 1</w:t>
      </w:r>
      <w:r w:rsidRPr="002C7ECE">
        <w:rPr>
          <w:rFonts w:cstheme="minorHAnsi"/>
          <w:sz w:val="24"/>
          <w:szCs w:val="24"/>
          <w:vertAlign w:val="superscript"/>
        </w:rPr>
        <w:t>er</w:t>
      </w:r>
      <w:r>
        <w:rPr>
          <w:rFonts w:cstheme="minorHAnsi"/>
          <w:sz w:val="24"/>
          <w:szCs w:val="24"/>
        </w:rPr>
        <w:t xml:space="preserve"> juillet et assure l’accompagnement des allocataires du RSA isolés domiciliés à Rezé. </w:t>
      </w:r>
    </w:p>
    <w:p w:rsidR="001B629B" w:rsidRDefault="00C76CA0" w:rsidP="001B629B">
      <w:pPr>
        <w:pStyle w:val="Corpsdetexte"/>
        <w:spacing w:line="320" w:lineRule="exact"/>
        <w:jc w:val="both"/>
        <w:rPr>
          <w:rFonts w:asciiTheme="minorHAnsi" w:hAnsiTheme="minorHAnsi" w:cstheme="minorHAnsi"/>
          <w:sz w:val="24"/>
          <w:szCs w:val="24"/>
        </w:rPr>
      </w:pPr>
      <w:r w:rsidRPr="00C76CA0">
        <w:rPr>
          <w:rFonts w:asciiTheme="minorHAnsi" w:hAnsiTheme="minorHAnsi" w:cstheme="minorHAnsi"/>
          <w:b/>
          <w:sz w:val="24"/>
          <w:szCs w:val="24"/>
        </w:rPr>
        <w:t>En 2017</w:t>
      </w:r>
      <w:r>
        <w:rPr>
          <w:rFonts w:asciiTheme="minorHAnsi" w:hAnsiTheme="minorHAnsi" w:cstheme="minorHAnsi"/>
          <w:sz w:val="24"/>
          <w:szCs w:val="24"/>
        </w:rPr>
        <w:t xml:space="preserve">, </w:t>
      </w:r>
      <w:r w:rsidR="001B629B">
        <w:rPr>
          <w:rFonts w:asciiTheme="minorHAnsi" w:hAnsiTheme="minorHAnsi" w:cstheme="minorHAnsi"/>
          <w:sz w:val="24"/>
          <w:szCs w:val="24"/>
        </w:rPr>
        <w:t>Dans la lignée de la politique de développement, un projet de création d’une maison relais à Rezé, validé par les serv</w:t>
      </w:r>
      <w:r w:rsidR="002C7ECE">
        <w:rPr>
          <w:rFonts w:asciiTheme="minorHAnsi" w:hAnsiTheme="minorHAnsi" w:cstheme="minorHAnsi"/>
          <w:sz w:val="24"/>
          <w:szCs w:val="24"/>
        </w:rPr>
        <w:t>ices de l’Etat, voit le jour : la construction débute en janvier 2017</w:t>
      </w:r>
      <w:r w:rsidR="001B629B">
        <w:rPr>
          <w:rFonts w:asciiTheme="minorHAnsi" w:hAnsiTheme="minorHAnsi" w:cstheme="minorHAnsi"/>
          <w:sz w:val="24"/>
          <w:szCs w:val="24"/>
        </w:rPr>
        <w:t xml:space="preserve">. </w:t>
      </w:r>
    </w:p>
    <w:p w:rsidR="000D1283" w:rsidRDefault="000D1283" w:rsidP="001B629B">
      <w:pPr>
        <w:pStyle w:val="Corpsdetexte"/>
        <w:spacing w:line="320" w:lineRule="exact"/>
        <w:jc w:val="both"/>
        <w:rPr>
          <w:rFonts w:asciiTheme="minorHAnsi" w:hAnsiTheme="minorHAnsi" w:cstheme="minorHAnsi"/>
          <w:sz w:val="24"/>
          <w:szCs w:val="24"/>
        </w:rPr>
      </w:pPr>
    </w:p>
    <w:p w:rsidR="000D1283" w:rsidRDefault="000D1283">
      <w:pPr>
        <w:rPr>
          <w:rFonts w:eastAsia="Times New Roman" w:cstheme="minorHAnsi"/>
          <w:kern w:val="32"/>
          <w:sz w:val="24"/>
          <w:szCs w:val="24"/>
          <w:lang w:eastAsia="fr-FR"/>
        </w:rPr>
      </w:pPr>
      <w:r>
        <w:rPr>
          <w:rFonts w:cstheme="minorHAnsi"/>
          <w:sz w:val="24"/>
          <w:szCs w:val="24"/>
        </w:rPr>
        <w:br w:type="page"/>
      </w:r>
    </w:p>
    <w:p w:rsidR="000D1283" w:rsidRDefault="000D1283" w:rsidP="001B629B">
      <w:pPr>
        <w:pStyle w:val="Corpsdetexte"/>
        <w:spacing w:line="320" w:lineRule="exact"/>
        <w:jc w:val="both"/>
        <w:rPr>
          <w:rFonts w:asciiTheme="minorHAnsi" w:hAnsiTheme="minorHAnsi" w:cstheme="minorHAnsi"/>
          <w:sz w:val="24"/>
          <w:szCs w:val="24"/>
        </w:rPr>
      </w:pPr>
    </w:p>
    <w:p w:rsidR="000D1283" w:rsidRDefault="006325C9" w:rsidP="00AE4EB0">
      <w:pPr>
        <w:pStyle w:val="Corpsdetexte"/>
        <w:numPr>
          <w:ilvl w:val="0"/>
          <w:numId w:val="13"/>
        </w:numPr>
        <w:spacing w:line="320" w:lineRule="exact"/>
        <w:jc w:val="center"/>
        <w:rPr>
          <w:rFonts w:asciiTheme="minorHAnsi" w:hAnsiTheme="minorHAnsi" w:cstheme="minorHAnsi"/>
          <w:b/>
          <w:sz w:val="24"/>
          <w:szCs w:val="24"/>
        </w:rPr>
      </w:pPr>
      <w:r>
        <w:rPr>
          <w:rFonts w:asciiTheme="minorHAnsi" w:hAnsiTheme="minorHAnsi" w:cstheme="minorHAnsi"/>
          <w:b/>
          <w:sz w:val="24"/>
          <w:szCs w:val="24"/>
        </w:rPr>
        <w:t xml:space="preserve">- </w:t>
      </w:r>
      <w:r w:rsidR="000D1283">
        <w:rPr>
          <w:rFonts w:asciiTheme="minorHAnsi" w:hAnsiTheme="minorHAnsi" w:cstheme="minorHAnsi"/>
          <w:b/>
          <w:sz w:val="24"/>
          <w:szCs w:val="24"/>
        </w:rPr>
        <w:t>LES DOMAINES D’ACTIVITE</w:t>
      </w:r>
    </w:p>
    <w:p w:rsidR="000D1283" w:rsidRDefault="000D1283" w:rsidP="000D1283">
      <w:pPr>
        <w:pStyle w:val="Corpsdetexte"/>
        <w:spacing w:line="320" w:lineRule="exact"/>
        <w:jc w:val="both"/>
        <w:rPr>
          <w:rFonts w:asciiTheme="minorHAnsi" w:hAnsiTheme="minorHAnsi" w:cstheme="minorHAnsi"/>
          <w:b/>
          <w:sz w:val="24"/>
          <w:szCs w:val="24"/>
        </w:rPr>
      </w:pPr>
    </w:p>
    <w:p w:rsidR="005A6861" w:rsidRDefault="005A6861">
      <w:r>
        <w:rPr>
          <w:rFonts w:cstheme="minorHAnsi"/>
          <w:b/>
          <w:noProof/>
          <w:sz w:val="24"/>
          <w:szCs w:val="24"/>
          <w:lang w:eastAsia="fr-FR"/>
        </w:rPr>
        <w:drawing>
          <wp:inline distT="0" distB="0" distL="0" distR="0">
            <wp:extent cx="6775450" cy="4855845"/>
            <wp:effectExtent l="0" t="0" r="635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76395" cy="4856522"/>
                    </a:xfrm>
                    <a:prstGeom prst="rect">
                      <a:avLst/>
                    </a:prstGeom>
                    <a:noFill/>
                  </pic:spPr>
                </pic:pic>
              </a:graphicData>
            </a:graphic>
          </wp:inline>
        </w:drawing>
      </w:r>
    </w:p>
    <w:p w:rsidR="00BA3C9C" w:rsidRDefault="005A6861">
      <w:pPr>
        <w:sectPr w:rsidR="00BA3C9C" w:rsidSect="005E1F02">
          <w:pgSz w:w="11906" w:h="16838"/>
          <w:pgMar w:top="1417" w:right="1418" w:bottom="1417" w:left="567" w:header="708" w:footer="708" w:gutter="0"/>
          <w:cols w:space="708"/>
          <w:docGrid w:linePitch="360"/>
        </w:sectPr>
      </w:pPr>
      <w:r>
        <w:br w:type="page"/>
      </w:r>
    </w:p>
    <w:p w:rsidR="00952CF3" w:rsidRDefault="005A6861" w:rsidP="00AE4EB0">
      <w:pPr>
        <w:pStyle w:val="Corpsdetexte"/>
        <w:numPr>
          <w:ilvl w:val="0"/>
          <w:numId w:val="13"/>
        </w:numPr>
        <w:spacing w:line="320" w:lineRule="exact"/>
        <w:jc w:val="center"/>
        <w:rPr>
          <w:rFonts w:asciiTheme="minorHAnsi" w:hAnsiTheme="minorHAnsi" w:cstheme="minorHAnsi"/>
          <w:b/>
          <w:sz w:val="24"/>
          <w:szCs w:val="24"/>
        </w:rPr>
      </w:pPr>
      <w:r>
        <w:rPr>
          <w:rFonts w:asciiTheme="minorHAnsi" w:hAnsiTheme="minorHAnsi" w:cstheme="minorHAnsi"/>
          <w:b/>
          <w:sz w:val="24"/>
          <w:szCs w:val="24"/>
        </w:rPr>
        <w:lastRenderedPageBreak/>
        <w:t>LES PARTENAIRES HISTORIQUES ET PRINCIPAUX</w:t>
      </w:r>
      <w:r w:rsidR="005A174B">
        <w:rPr>
          <w:rFonts w:asciiTheme="minorHAnsi" w:hAnsiTheme="minorHAnsi" w:cstheme="minorHAnsi"/>
          <w:b/>
          <w:sz w:val="24"/>
          <w:szCs w:val="24"/>
        </w:rPr>
        <w:t xml:space="preserve"> </w:t>
      </w:r>
    </w:p>
    <w:p w:rsidR="005D707D" w:rsidRDefault="00E82822" w:rsidP="003F2220">
      <w:pPr>
        <w:pStyle w:val="Corpsdetexte"/>
        <w:spacing w:line="320" w:lineRule="exact"/>
        <w:jc w:val="both"/>
      </w:pPr>
      <w:r>
        <w:rPr>
          <w:noProof/>
          <w:sz w:val="22"/>
          <w:szCs w:val="22"/>
        </w:rPr>
        <mc:AlternateContent>
          <mc:Choice Requires="wps">
            <w:drawing>
              <wp:anchor distT="0" distB="0" distL="114300" distR="114300" simplePos="0" relativeHeight="251714560" behindDoc="0" locked="0" layoutInCell="1" allowOverlap="1" wp14:anchorId="70031144" wp14:editId="40BA4E65">
                <wp:simplePos x="0" y="0"/>
                <wp:positionH relativeFrom="page">
                  <wp:posOffset>1712595</wp:posOffset>
                </wp:positionH>
                <wp:positionV relativeFrom="paragraph">
                  <wp:posOffset>85090</wp:posOffset>
                </wp:positionV>
                <wp:extent cx="1308100" cy="349250"/>
                <wp:effectExtent l="15240" t="79375" r="29210" b="104775"/>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50729">
                          <a:off x="0" y="0"/>
                          <a:ext cx="1308100" cy="349250"/>
                        </a:xfrm>
                        <a:prstGeom prst="flowChartTerminator">
                          <a:avLst/>
                        </a:prstGeom>
                        <a:gradFill rotWithShape="0">
                          <a:gsLst>
                            <a:gs pos="0">
                              <a:sysClr val="window" lastClr="FFFFFF">
                                <a:lumMod val="100000"/>
                                <a:lumOff val="0"/>
                              </a:sysClr>
                            </a:gs>
                            <a:gs pos="100000">
                              <a:srgbClr val="4472C4">
                                <a:lumMod val="40000"/>
                                <a:lumOff val="60000"/>
                              </a:srgbClr>
                            </a:gs>
                          </a:gsLst>
                          <a:lin ang="5400000" scaled="1"/>
                        </a:gradFill>
                        <a:ln w="12700">
                          <a:solidFill>
                            <a:srgbClr val="00B0F0"/>
                          </a:solidFill>
                          <a:miter lim="800000"/>
                          <a:headEnd/>
                          <a:tailEnd/>
                        </a:ln>
                        <a:effectLst>
                          <a:outerShdw dist="28398" dir="3806097" algn="ctr" rotWithShape="0">
                            <a:srgbClr val="4472C4">
                              <a:lumMod val="50000"/>
                              <a:lumOff val="0"/>
                              <a:alpha val="50000"/>
                            </a:srgbClr>
                          </a:outerShdw>
                        </a:effectLst>
                      </wps:spPr>
                      <wps:txbx>
                        <w:txbxContent>
                          <w:p w:rsidR="00E82822" w:rsidRDefault="00E82822" w:rsidP="00E82822">
                            <w:pPr>
                              <w:spacing w:after="0"/>
                              <w:jc w:val="center"/>
                            </w:pPr>
                            <w:r>
                              <w:t>DRDJSCS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31144" id="_x0000_t116" coordsize="21600,21600" o:spt="116" path="m3475,qx,10800,3475,21600l18125,21600qx21600,10800,18125,xe">
                <v:stroke joinstyle="miter"/>
                <v:path gradientshapeok="t" o:connecttype="rect" textboxrect="1018,3163,20582,18437"/>
              </v:shapetype>
              <v:shape id="AutoShape 13" o:spid="_x0000_s1027" type="#_x0000_t116" style="position:absolute;left:0;text-align:left;margin-left:134.85pt;margin-top:6.7pt;width:103pt;height:27.5pt;rotation:492316fd;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" strokecolor="#00b0f0" strokeweight="1pt">
                <v:fill color2="#b4c7e7" focus="100%" type="gradient"/>
                <v:shadow on="t" color="#203864" opacity=".5" offset="1pt"/>
                <v:textbox>
                  <w:txbxContent>
                    <w:p w:rsidR="00E82822" w:rsidRDefault="00E82822" w:rsidP="00E82822">
                      <w:pPr>
                        <w:spacing w:after="0"/>
                        <w:jc w:val="center"/>
                      </w:pPr>
                      <w:r>
                        <w:t>D</w:t>
                      </w:r>
                      <w:r>
                        <w:t>RDJS</w:t>
                      </w:r>
                      <w:r>
                        <w:t>CS</w:t>
                      </w:r>
                    </w:p>
                  </w:txbxContent>
                </v:textbox>
                <w10:wrap anchorx="page"/>
              </v:shape>
            </w:pict>
          </mc:Fallback>
        </mc:AlternateContent>
      </w:r>
      <w:r w:rsidR="001840D9">
        <w:rPr>
          <w:noProof/>
          <w:sz w:val="22"/>
          <w:szCs w:val="22"/>
        </w:rPr>
        <mc:AlternateContent>
          <mc:Choice Requires="wps">
            <w:drawing>
              <wp:anchor distT="0" distB="0" distL="114300" distR="114300" simplePos="0" relativeHeight="251700224" behindDoc="0" locked="0" layoutInCell="1" allowOverlap="1">
                <wp:simplePos x="0" y="0"/>
                <wp:positionH relativeFrom="page">
                  <wp:posOffset>3244215</wp:posOffset>
                </wp:positionH>
                <wp:positionV relativeFrom="paragraph">
                  <wp:posOffset>271145</wp:posOffset>
                </wp:positionV>
                <wp:extent cx="1308100" cy="349250"/>
                <wp:effectExtent l="15240" t="79375" r="29210" b="104775"/>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50729">
                          <a:off x="0" y="0"/>
                          <a:ext cx="1308100" cy="349250"/>
                        </a:xfrm>
                        <a:prstGeom prst="flowChartTerminator">
                          <a:avLst/>
                        </a:prstGeom>
                        <a:gradFill rotWithShape="0">
                          <a:gsLst>
                            <a:gs pos="0">
                              <a:schemeClr val="lt1">
                                <a:lumMod val="100000"/>
                                <a:lumOff val="0"/>
                              </a:schemeClr>
                            </a:gs>
                            <a:gs pos="100000">
                              <a:schemeClr val="accent5">
                                <a:lumMod val="40000"/>
                                <a:lumOff val="60000"/>
                              </a:schemeClr>
                            </a:gs>
                          </a:gsLst>
                          <a:lin ang="5400000" scaled="1"/>
                        </a:gradFill>
                        <a:ln w="12700">
                          <a:solidFill>
                            <a:srgbClr val="00B0F0"/>
                          </a:solidFill>
                          <a:miter lim="800000"/>
                          <a:headEnd/>
                          <a:tailEnd/>
                        </a:ln>
                        <a:effectLst>
                          <a:outerShdw dist="28398" dir="3806097" algn="ctr" rotWithShape="0">
                            <a:schemeClr val="accent5">
                              <a:lumMod val="50000"/>
                              <a:lumOff val="0"/>
                              <a:alpha val="50000"/>
                            </a:schemeClr>
                          </a:outerShdw>
                        </a:effectLst>
                      </wps:spPr>
                      <wps:txbx>
                        <w:txbxContent>
                          <w:p w:rsidR="003F2220" w:rsidRDefault="003F2220" w:rsidP="003F2220">
                            <w:pPr>
                              <w:spacing w:after="0"/>
                              <w:jc w:val="center"/>
                            </w:pPr>
                            <w:r>
                              <w:t>DDCS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16" style="position:absolute;left:0;text-align:left;margin-left:255.45pt;margin-top:21.35pt;width:103pt;height:27.5pt;rotation:492316fd;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" fillcolor="white [3201]" strokecolor="#00b0f0" strokeweight="1pt">
                <v:fill color2="#b4c6e7 [1304]" focus="100%" type="gradient"/>
                <v:shadow on="t" color="#1f3763 [1608]" opacity=".5" offset="1pt"/>
                <v:textbox>
                  <w:txbxContent>
                    <w:p w:rsidR="003F2220" w:rsidRDefault="003F2220" w:rsidP="003F2220">
                      <w:pPr>
                        <w:spacing w:after="0"/>
                        <w:jc w:val="center"/>
                      </w:pPr>
                      <w:r>
                        <w:t>DDCS</w:t>
                      </w:r>
                    </w:p>
                  </w:txbxContent>
                </v:textbox>
                <w10:wrap anchorx="page"/>
              </v:shape>
            </w:pict>
          </mc:Fallback>
        </mc:AlternateContent>
      </w:r>
      <w:r w:rsidR="001840D9">
        <w:rPr>
          <w:noProof/>
        </w:rPr>
        <mc:AlternateContent>
          <mc:Choice Requires="wps">
            <w:drawing>
              <wp:anchor distT="0" distB="0" distL="114300" distR="114300" simplePos="0" relativeHeight="251710464" behindDoc="0" locked="0" layoutInCell="1" allowOverlap="1">
                <wp:simplePos x="0" y="0"/>
                <wp:positionH relativeFrom="margin">
                  <wp:posOffset>5358765</wp:posOffset>
                </wp:positionH>
                <wp:positionV relativeFrom="paragraph">
                  <wp:posOffset>271145</wp:posOffset>
                </wp:positionV>
                <wp:extent cx="2114550" cy="348615"/>
                <wp:effectExtent l="19685" t="117475" r="18415" b="133985"/>
                <wp:wrapNone/>
                <wp:docPr id="1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9678">
                          <a:off x="0" y="0"/>
                          <a:ext cx="2114550" cy="348615"/>
                        </a:xfrm>
                        <a:prstGeom prst="flowChartTerminator">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rgbClr val="00B0F0"/>
                          </a:solidFill>
                          <a:miter lim="800000"/>
                          <a:headEnd/>
                          <a:tailEnd/>
                        </a:ln>
                        <a:effectLst>
                          <a:outerShdw dist="28398" dir="3806097" algn="ctr" rotWithShape="0">
                            <a:schemeClr val="accent5">
                              <a:lumMod val="50000"/>
                              <a:lumOff val="0"/>
                              <a:alpha val="50000"/>
                            </a:schemeClr>
                          </a:outerShdw>
                        </a:effectLst>
                      </wps:spPr>
                      <wps:txbx>
                        <w:txbxContent>
                          <w:p w:rsidR="003F2220" w:rsidRDefault="003F2220" w:rsidP="003F2220">
                            <w:pPr>
                              <w:jc w:val="center"/>
                            </w:pPr>
                            <w:r>
                              <w:t>ASSOCIATIONS D’INSERTION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8" type="#_x0000_t116" style="position:absolute;left:0;text-align:left;margin-left:421.95pt;margin-top:21.35pt;width:166.5pt;height:27.45pt;rotation:-436555fd;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" fillcolor="#8eaadb [1944]" strokecolor="#00b0f0" strokeweight="1pt">
                <v:fill color2="#d9e2f3 [664]" angle="135" focus="50%" type="gradient"/>
                <v:shadow on="t" color="#1f3763 [1608]" opacity=".5" offset="1pt"/>
                <v:textbox>
                  <w:txbxContent>
                    <w:p w:rsidR="003F2220" w:rsidRDefault="003F2220" w:rsidP="003F2220">
                      <w:pPr>
                        <w:jc w:val="center"/>
                      </w:pPr>
                      <w:r>
                        <w:t>ASSOCIATIONS D’INSERTION</w:t>
                      </w:r>
                    </w:p>
                  </w:txbxContent>
                </v:textbox>
                <w10:wrap anchorx="margin"/>
              </v:shape>
            </w:pict>
          </mc:Fallback>
        </mc:AlternateContent>
      </w:r>
      <w:r w:rsidR="001840D9">
        <w:rPr>
          <w:noProof/>
          <w:sz w:val="22"/>
          <w:szCs w:val="22"/>
        </w:rPr>
        <mc:AlternateContent>
          <mc:Choice Requires="wps">
            <w:drawing>
              <wp:anchor distT="0" distB="0" distL="114300" distR="114300" simplePos="0" relativeHeight="251699200" behindDoc="0" locked="0" layoutInCell="1" allowOverlap="1">
                <wp:simplePos x="0" y="0"/>
                <wp:positionH relativeFrom="margin">
                  <wp:posOffset>3773805</wp:posOffset>
                </wp:positionH>
                <wp:positionV relativeFrom="paragraph">
                  <wp:posOffset>127635</wp:posOffset>
                </wp:positionV>
                <wp:extent cx="1479550" cy="413385"/>
                <wp:effectExtent l="0" t="0" r="44450" b="62865"/>
                <wp:wrapNone/>
                <wp:docPr id="4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0" cy="413385"/>
                        </a:xfrm>
                        <a:prstGeom prst="flowChartTerminator">
                          <a:avLst/>
                        </a:prstGeom>
                        <a:gradFill rotWithShape="0">
                          <a:gsLst>
                            <a:gs pos="0">
                              <a:schemeClr val="lt1">
                                <a:lumMod val="100000"/>
                                <a:lumOff val="0"/>
                              </a:schemeClr>
                            </a:gs>
                            <a:gs pos="100000">
                              <a:schemeClr val="accent5">
                                <a:lumMod val="40000"/>
                                <a:lumOff val="60000"/>
                              </a:schemeClr>
                            </a:gs>
                          </a:gsLst>
                          <a:lin ang="5400000" scaled="1"/>
                        </a:gradFill>
                        <a:ln w="12700">
                          <a:solidFill>
                            <a:srgbClr val="00B0F0"/>
                          </a:solidFill>
                          <a:miter lim="800000"/>
                          <a:headEnd/>
                          <a:tailEnd/>
                        </a:ln>
                        <a:effectLst>
                          <a:outerShdw dist="28398" dir="3806097" algn="ctr" rotWithShape="0">
                            <a:schemeClr val="accent5">
                              <a:lumMod val="50000"/>
                              <a:lumOff val="0"/>
                              <a:alpha val="50000"/>
                            </a:schemeClr>
                          </a:outerShdw>
                        </a:effectLst>
                      </wps:spPr>
                      <wps:txbx>
                        <w:txbxContent>
                          <w:p w:rsidR="003F2220" w:rsidRDefault="003F2220" w:rsidP="003F2220">
                            <w:pPr>
                              <w:jc w:val="center"/>
                            </w:pPr>
                            <w:r>
                              <w:t>PREFECTURE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9" type="#_x0000_t116" style="position:absolute;left:0;text-align:left;margin-left:297.15pt;margin-top:10.05pt;width:116.5pt;height:32.5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" fillcolor="white [3201]" strokecolor="#00b0f0" strokeweight="1pt">
                <v:fill color2="#b4c6e7 [1304]" focus="100%" type="gradient"/>
                <v:shadow on="t" color="#1f3763 [1608]" opacity=".5" offset="1pt"/>
                <v:textbox>
                  <w:txbxContent>
                    <w:p w:rsidR="003F2220" w:rsidRDefault="003F2220" w:rsidP="003F2220">
                      <w:pPr>
                        <w:jc w:val="center"/>
                      </w:pPr>
                      <w:r>
                        <w:t>PREFECTURE</w:t>
                      </w:r>
                    </w:p>
                  </w:txbxContent>
                </v:textbox>
                <w10:wrap anchorx="margin"/>
              </v:shape>
            </w:pict>
          </mc:Fallback>
        </mc:AlternateContent>
      </w:r>
    </w:p>
    <w:p w:rsidR="003F2220" w:rsidRDefault="003F2220" w:rsidP="003F2220">
      <w:pPr>
        <w:pStyle w:val="Corpsdetexte"/>
        <w:spacing w:line="320" w:lineRule="exact"/>
        <w:jc w:val="both"/>
        <w:rPr>
          <w:rFonts w:asciiTheme="minorHAnsi" w:hAnsiTheme="minorHAnsi" w:cstheme="minorHAnsi"/>
          <w:b/>
          <w:sz w:val="24"/>
          <w:szCs w:val="24"/>
        </w:rPr>
      </w:pPr>
    </w:p>
    <w:p w:rsidR="003F2220" w:rsidRDefault="001840D9" w:rsidP="003F2220">
      <w:pPr>
        <w:tabs>
          <w:tab w:val="left" w:pos="425"/>
          <w:tab w:val="left" w:pos="1560"/>
        </w:tabs>
        <w:jc w:val="center"/>
        <w:rPr>
          <w:b/>
          <w:sz w:val="32"/>
          <w:szCs w:val="32"/>
        </w:rPr>
      </w:pPr>
      <w:r>
        <w:rPr>
          <w:noProof/>
          <w:lang w:eastAsia="fr-FR"/>
        </w:rPr>
        <mc:AlternateContent>
          <mc:Choice Requires="wps">
            <w:drawing>
              <wp:anchor distT="0" distB="0" distL="114300" distR="114300" simplePos="0" relativeHeight="251695104" behindDoc="0" locked="0" layoutInCell="1" allowOverlap="1">
                <wp:simplePos x="0" y="0"/>
                <wp:positionH relativeFrom="page">
                  <wp:posOffset>7590155</wp:posOffset>
                </wp:positionH>
                <wp:positionV relativeFrom="paragraph">
                  <wp:posOffset>210185</wp:posOffset>
                </wp:positionV>
                <wp:extent cx="2571750" cy="413385"/>
                <wp:effectExtent l="17780" t="129540" r="20320" b="14287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8797">
                          <a:off x="0" y="0"/>
                          <a:ext cx="2571750" cy="413385"/>
                        </a:xfrm>
                        <a:prstGeom prst="flowChartTerminator">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rgbClr val="00B0F0"/>
                          </a:solidFill>
                          <a:miter lim="800000"/>
                          <a:headEnd/>
                          <a:tailEnd/>
                        </a:ln>
                        <a:effectLst>
                          <a:outerShdw dist="28398" dir="3806097" algn="ctr" rotWithShape="0">
                            <a:schemeClr val="accent5">
                              <a:lumMod val="50000"/>
                              <a:lumOff val="0"/>
                              <a:alpha val="50000"/>
                            </a:schemeClr>
                          </a:outerShdw>
                        </a:effectLst>
                      </wps:spPr>
                      <wps:txbx>
                        <w:txbxContent>
                          <w:p w:rsidR="003F2220" w:rsidRPr="00B47067" w:rsidRDefault="003F2220" w:rsidP="003F2220">
                            <w:pPr>
                              <w:jc w:val="center"/>
                            </w:pPr>
                            <w:r w:rsidRPr="00B47067">
                              <w:t>CONSEIL DEPARTEMENTAL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116" style="position:absolute;left:0;text-align:left;margin-left:597.65pt;margin-top:16.55pt;width:202.5pt;height:32.55pt;rotation:-402825fd;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" fillcolor="#8eaadb [1944]" strokecolor="#00b0f0" strokeweight="1pt">
                <v:fill color2="#d9e2f3 [664]" angle="135" focus="50%" type="gradient"/>
                <v:shadow on="t" color="#1f3763 [1608]" opacity=".5" offset="1pt"/>
                <v:textbox>
                  <w:txbxContent>
                    <w:p w:rsidR="003F2220" w:rsidRPr="00B47067" w:rsidRDefault="003F2220" w:rsidP="003F2220">
                      <w:pPr>
                        <w:jc w:val="center"/>
                      </w:pPr>
                      <w:r w:rsidRPr="00B47067">
                        <w:t>CONSEIL DEPARTEMENTAL</w:t>
                      </w:r>
                    </w:p>
                  </w:txbxContent>
                </v:textbox>
                <w10:wrap anchorx="page"/>
              </v:shape>
            </w:pict>
          </mc:Fallback>
        </mc:AlternateContent>
      </w:r>
      <w:r>
        <w:rPr>
          <w:noProof/>
          <w:lang w:eastAsia="fr-FR"/>
        </w:rPr>
        <mc:AlternateContent>
          <mc:Choice Requires="wps">
            <w:drawing>
              <wp:anchor distT="0" distB="0" distL="114300" distR="114300" simplePos="0" relativeHeight="251694080" behindDoc="0" locked="0" layoutInCell="1" allowOverlap="1">
                <wp:simplePos x="0" y="0"/>
                <wp:positionH relativeFrom="column">
                  <wp:posOffset>372745</wp:posOffset>
                </wp:positionH>
                <wp:positionV relativeFrom="paragraph">
                  <wp:posOffset>60960</wp:posOffset>
                </wp:positionV>
                <wp:extent cx="2131695" cy="370840"/>
                <wp:effectExtent l="15240" t="151765" r="24765" b="17272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2798">
                          <a:off x="0" y="0"/>
                          <a:ext cx="2131695" cy="370840"/>
                        </a:xfrm>
                        <a:prstGeom prst="flowChartTerminator">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rgbClr val="00B0F0"/>
                          </a:solidFill>
                          <a:miter lim="800000"/>
                          <a:headEnd/>
                          <a:tailEnd/>
                        </a:ln>
                        <a:effectLst>
                          <a:outerShdw dist="28398" dir="3806097" algn="ctr" rotWithShape="0">
                            <a:schemeClr val="accent5">
                              <a:lumMod val="50000"/>
                              <a:lumOff val="0"/>
                              <a:alpha val="50000"/>
                            </a:schemeClr>
                          </a:outerShdw>
                        </a:effectLst>
                      </wps:spPr>
                      <wps:txbx>
                        <w:txbxContent>
                          <w:p w:rsidR="003F2220" w:rsidRDefault="003F2220" w:rsidP="003F2220">
                            <w:pPr>
                              <w:jc w:val="center"/>
                            </w:pPr>
                            <w:r>
                              <w:t>DIRECCTE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1" type="#_x0000_t116" style="position:absolute;left:0;text-align:left;margin-left:29.35pt;margin-top:4.8pt;width:167.85pt;height:29.2pt;rotation:592880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" fillcolor="#8eaadb [1944]" strokecolor="#00b0f0" strokeweight="1pt">
                <v:fill color2="#d9e2f3 [664]" angle="135" focus="50%" type="gradient"/>
                <v:shadow on="t" color="#1f3763 [1608]" opacity=".5" offset="1pt"/>
                <v:textbox>
                  <w:txbxContent>
                    <w:p w:rsidR="003F2220" w:rsidRDefault="003F2220" w:rsidP="003F2220">
                      <w:pPr>
                        <w:jc w:val="center"/>
                      </w:pPr>
                      <w:r>
                        <w:t>DIRECCTE</w:t>
                      </w:r>
                    </w:p>
                  </w:txbxContent>
                </v:textbox>
              </v:shape>
            </w:pict>
          </mc:Fallback>
        </mc:AlternateContent>
      </w:r>
    </w:p>
    <w:p w:rsidR="003F2220" w:rsidRDefault="001840D9" w:rsidP="003F2220">
      <w:r>
        <w:rPr>
          <w:noProof/>
          <w:lang w:eastAsia="fr-FR"/>
        </w:rPr>
        <mc:AlternateContent>
          <mc:Choice Requires="wps">
            <w:drawing>
              <wp:anchor distT="0" distB="0" distL="114300" distR="114300" simplePos="0" relativeHeight="251693056" behindDoc="0" locked="0" layoutInCell="1" allowOverlap="1">
                <wp:simplePos x="0" y="0"/>
                <wp:positionH relativeFrom="margin">
                  <wp:posOffset>6350</wp:posOffset>
                </wp:positionH>
                <wp:positionV relativeFrom="paragraph">
                  <wp:posOffset>181610</wp:posOffset>
                </wp:positionV>
                <wp:extent cx="1790700" cy="406400"/>
                <wp:effectExtent l="20320" t="118110" r="27305" b="13271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92368">
                          <a:off x="0" y="0"/>
                          <a:ext cx="1790700" cy="406400"/>
                        </a:xfrm>
                        <a:prstGeom prst="flowChartTerminator">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rgbClr val="00B0F0"/>
                          </a:solidFill>
                          <a:miter lim="800000"/>
                          <a:headEnd/>
                          <a:tailEnd/>
                        </a:ln>
                        <a:effectLst>
                          <a:outerShdw dist="28398" dir="3806097" algn="ctr" rotWithShape="0">
                            <a:schemeClr val="accent5">
                              <a:lumMod val="50000"/>
                              <a:lumOff val="0"/>
                              <a:alpha val="50000"/>
                            </a:schemeClr>
                          </a:outerShdw>
                        </a:effectLst>
                      </wps:spPr>
                      <wps:txbx>
                        <w:txbxContent>
                          <w:p w:rsidR="003F2220" w:rsidRPr="00035866" w:rsidRDefault="003F2220" w:rsidP="003F2220">
                            <w:pPr>
                              <w:jc w:val="center"/>
                              <w:rPr>
                                <w:sz w:val="24"/>
                                <w:szCs w:val="24"/>
                              </w:rPr>
                            </w:pPr>
                            <w:r>
                              <w:rPr>
                                <w:sz w:val="24"/>
                                <w:szCs w:val="24"/>
                              </w:rPr>
                              <w:t>OGIM (FSE)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2" type="#_x0000_t116" style="position:absolute;margin-left:.5pt;margin-top:14.3pt;width:141pt;height:32pt;rotation:537797fd;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" fillcolor="#8eaadb [1944]" strokecolor="#00b0f0" strokeweight="1pt">
                <v:fill color2="#d9e2f3 [664]" angle="135" focus="50%" type="gradient"/>
                <v:shadow on="t" color="#1f3763 [1608]" opacity=".5" offset="1pt"/>
                <v:textbox>
                  <w:txbxContent>
                    <w:p w:rsidR="003F2220" w:rsidRPr="00035866" w:rsidRDefault="003F2220" w:rsidP="003F2220">
                      <w:pPr>
                        <w:jc w:val="center"/>
                        <w:rPr>
                          <w:sz w:val="24"/>
                          <w:szCs w:val="24"/>
                        </w:rPr>
                      </w:pPr>
                      <w:r>
                        <w:rPr>
                          <w:sz w:val="24"/>
                          <w:szCs w:val="24"/>
                        </w:rPr>
                        <w:t>OGIM (FSE)</w:t>
                      </w:r>
                    </w:p>
                  </w:txbxContent>
                </v:textbox>
                <w10:wrap anchorx="margin"/>
              </v:shape>
            </w:pict>
          </mc:Fallback>
        </mc:AlternateContent>
      </w:r>
    </w:p>
    <w:p w:rsidR="003F2220" w:rsidRDefault="001840D9" w:rsidP="003F2220">
      <w:r>
        <w:rPr>
          <w:noProof/>
          <w:lang w:eastAsia="fr-FR"/>
        </w:rPr>
        <mc:AlternateContent>
          <mc:Choice Requires="wps">
            <w:drawing>
              <wp:anchor distT="0" distB="0" distL="114300" distR="114300" simplePos="0" relativeHeight="251711488" behindDoc="0" locked="0" layoutInCell="1" allowOverlap="1">
                <wp:simplePos x="0" y="0"/>
                <wp:positionH relativeFrom="margin">
                  <wp:posOffset>7147560</wp:posOffset>
                </wp:positionH>
                <wp:positionV relativeFrom="paragraph">
                  <wp:posOffset>109220</wp:posOffset>
                </wp:positionV>
                <wp:extent cx="2114550" cy="348615"/>
                <wp:effectExtent l="8255" t="159385" r="20320" b="177800"/>
                <wp:wrapNone/>
                <wp:docPr id="1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75934">
                          <a:off x="0" y="0"/>
                          <a:ext cx="2114550" cy="348615"/>
                        </a:xfrm>
                        <a:prstGeom prst="flowChartTerminator">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rgbClr val="00B0F0"/>
                          </a:solidFill>
                          <a:miter lim="800000"/>
                          <a:headEnd/>
                          <a:tailEnd/>
                        </a:ln>
                        <a:effectLst>
                          <a:outerShdw dist="28398" dir="3806097" algn="ctr" rotWithShape="0">
                            <a:schemeClr val="accent5">
                              <a:lumMod val="50000"/>
                              <a:lumOff val="0"/>
                              <a:alpha val="50000"/>
                            </a:schemeClr>
                          </a:outerShdw>
                        </a:effectLst>
                      </wps:spPr>
                      <wps:txbx>
                        <w:txbxContent>
                          <w:p w:rsidR="003F2220" w:rsidRDefault="003F2220" w:rsidP="003F2220">
                            <w:pPr>
                              <w:jc w:val="center"/>
                            </w:pPr>
                            <w:r>
                              <w:t>NANTES METROPOLE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33" type="#_x0000_t116" style="position:absolute;margin-left:562.8pt;margin-top:8.6pt;width:166.5pt;height:27.45pt;rotation:-629074fd;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" fillcolor="#8eaadb [1944]" strokecolor="#00b0f0" strokeweight="1pt">
                <v:fill color2="#d9e2f3 [664]" angle="135" focus="50%" type="gradient"/>
                <v:shadow on="t" color="#1f3763 [1608]" opacity=".5" offset="1pt"/>
                <v:textbox>
                  <w:txbxContent>
                    <w:p w:rsidR="003F2220" w:rsidRDefault="003F2220" w:rsidP="003F2220">
                      <w:pPr>
                        <w:jc w:val="center"/>
                      </w:pPr>
                      <w:r>
                        <w:t>NANTES METROPOLE</w:t>
                      </w:r>
                    </w:p>
                  </w:txbxContent>
                </v:textbox>
                <w10:wrap anchorx="margin"/>
              </v:shape>
            </w:pict>
          </mc:Fallback>
        </mc:AlternateContent>
      </w:r>
    </w:p>
    <w:p w:rsidR="003F2220" w:rsidRDefault="001840D9" w:rsidP="003F2220">
      <w:r>
        <w:rPr>
          <w:noProof/>
          <w:lang w:eastAsia="fr-FR"/>
        </w:rPr>
        <mc:AlternateContent>
          <mc:Choice Requires="wps">
            <w:drawing>
              <wp:anchor distT="0" distB="0" distL="114300" distR="114300" simplePos="0" relativeHeight="251712512" behindDoc="0" locked="0" layoutInCell="1" allowOverlap="1">
                <wp:simplePos x="0" y="0"/>
                <wp:positionH relativeFrom="column">
                  <wp:posOffset>3300730</wp:posOffset>
                </wp:positionH>
                <wp:positionV relativeFrom="paragraph">
                  <wp:posOffset>112395</wp:posOffset>
                </wp:positionV>
                <wp:extent cx="2505075" cy="1680210"/>
                <wp:effectExtent l="0" t="0" r="28575" b="15240"/>
                <wp:wrapNone/>
                <wp:docPr id="11" name="Organigramme : Connecteur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5075" cy="1680210"/>
                        </a:xfrm>
                        <a:prstGeom prst="flowChartConnector">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3F2220" w:rsidRPr="00610B51" w:rsidRDefault="003F2220" w:rsidP="003F2220">
                            <w:pPr>
                              <w:jc w:val="center"/>
                              <w:rPr>
                                <w:b/>
                                <w:color w:val="0070C0"/>
                                <w:sz w:val="52"/>
                                <w:szCs w:val="52"/>
                              </w:rPr>
                            </w:pPr>
                            <w:r w:rsidRPr="00610B51">
                              <w:rPr>
                                <w:b/>
                                <w:color w:val="0070C0"/>
                                <w:sz w:val="52"/>
                                <w:szCs w:val="52"/>
                              </w:rPr>
                              <w:t>TRAJET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7" o:spid="_x0000_s1034" type="#_x0000_t120" style="position:absolute;margin-left:259.9pt;margin-top:8.85pt;width:197.25pt;height:132.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" fillcolor="#fff2cc [663]" strokecolor="#1f4d78 [1604]" strokeweight="1pt">
                <v:fill color2="#fff2cc [663]" rotate="t" colors="0 #978e74;.5 #dacda8;1 #fff4c8" focus="100%" type="gradient"/>
                <v:stroke joinstyle="miter"/>
                <v:path arrowok="t"/>
                <v:textbox>
                  <w:txbxContent>
                    <w:p w:rsidR="003F2220" w:rsidRPr="00610B51" w:rsidRDefault="003F2220" w:rsidP="003F2220">
                      <w:pPr>
                        <w:jc w:val="center"/>
                        <w:rPr>
                          <w:b/>
                          <w:color w:val="0070C0"/>
                          <w:sz w:val="52"/>
                          <w:szCs w:val="52"/>
                        </w:rPr>
                      </w:pPr>
                      <w:r w:rsidRPr="00610B51">
                        <w:rPr>
                          <w:b/>
                          <w:color w:val="0070C0"/>
                          <w:sz w:val="52"/>
                          <w:szCs w:val="52"/>
                        </w:rPr>
                        <w:t>TRAJET</w:t>
                      </w:r>
                    </w:p>
                  </w:txbxContent>
                </v:textbox>
              </v:shape>
            </w:pict>
          </mc:Fallback>
        </mc:AlternateContent>
      </w:r>
      <w:r>
        <w:rPr>
          <w:noProof/>
          <w:lang w:eastAsia="fr-FR"/>
        </w:rPr>
        <mc:AlternateContent>
          <mc:Choice Requires="wps">
            <w:drawing>
              <wp:anchor distT="0" distB="0" distL="114300" distR="114300" simplePos="0" relativeHeight="251697152" behindDoc="0" locked="0" layoutInCell="1" allowOverlap="1">
                <wp:simplePos x="0" y="0"/>
                <wp:positionH relativeFrom="margin">
                  <wp:posOffset>7378065</wp:posOffset>
                </wp:positionH>
                <wp:positionV relativeFrom="paragraph">
                  <wp:posOffset>275590</wp:posOffset>
                </wp:positionV>
                <wp:extent cx="1530350" cy="348615"/>
                <wp:effectExtent l="0" t="0" r="31750" b="51435"/>
                <wp:wrapNone/>
                <wp:docPr id="4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348615"/>
                        </a:xfrm>
                        <a:prstGeom prst="flowChartTerminator">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rgbClr val="00B0F0"/>
                          </a:solidFill>
                          <a:miter lim="800000"/>
                          <a:headEnd/>
                          <a:tailEnd/>
                        </a:ln>
                        <a:effectLst>
                          <a:outerShdw dist="28398" dir="3806097" algn="ctr" rotWithShape="0">
                            <a:schemeClr val="accent5">
                              <a:lumMod val="50000"/>
                              <a:lumOff val="0"/>
                              <a:alpha val="50000"/>
                            </a:schemeClr>
                          </a:outerShdw>
                        </a:effectLst>
                      </wps:spPr>
                      <wps:txbx>
                        <w:txbxContent>
                          <w:p w:rsidR="003F2220" w:rsidRDefault="003F2220" w:rsidP="003F2220">
                            <w:pPr>
                              <w:jc w:val="center"/>
                            </w:pPr>
                            <w:r>
                              <w:t>ENTREPRISES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5" type="#_x0000_t116" style="position:absolute;margin-left:580.95pt;margin-top:21.7pt;width:120.5pt;height:27.4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" fillcolor="#8eaadb [1944]" strokecolor="#00b0f0" strokeweight="1pt">
                <v:fill color2="#d9e2f3 [664]" angle="135" focus="50%" type="gradient"/>
                <v:shadow on="t" color="#1f3763 [1608]" opacity=".5" offset="1pt"/>
                <v:textbox>
                  <w:txbxContent>
                    <w:p w:rsidR="003F2220" w:rsidRDefault="003F2220" w:rsidP="003F2220">
                      <w:pPr>
                        <w:jc w:val="center"/>
                      </w:pPr>
                      <w:r>
                        <w:t>ENTREPRISES</w:t>
                      </w:r>
                    </w:p>
                  </w:txbxContent>
                </v:textbox>
                <w10:wrap anchorx="margin"/>
              </v:shape>
            </w:pict>
          </mc:Fallback>
        </mc:AlternateContent>
      </w:r>
      <w:r>
        <w:rPr>
          <w:noProof/>
          <w:lang w:eastAsia="fr-FR"/>
        </w:rPr>
        <mc:AlternateContent>
          <mc:Choice Requires="wps">
            <w:drawing>
              <wp:anchor distT="0" distB="0" distL="114300" distR="114300" simplePos="0" relativeHeight="251703296" behindDoc="0" locked="0" layoutInCell="1" allowOverlap="1">
                <wp:simplePos x="0" y="0"/>
                <wp:positionH relativeFrom="page">
                  <wp:posOffset>906145</wp:posOffset>
                </wp:positionH>
                <wp:positionV relativeFrom="paragraph">
                  <wp:posOffset>275590</wp:posOffset>
                </wp:positionV>
                <wp:extent cx="1166495" cy="410845"/>
                <wp:effectExtent l="0" t="0" r="33655" b="65405"/>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6495" cy="410845"/>
                        </a:xfrm>
                        <a:prstGeom prst="flowChartTerminator">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rgbClr val="00B0F0"/>
                          </a:solidFill>
                          <a:miter lim="800000"/>
                          <a:headEnd/>
                          <a:tailEnd/>
                        </a:ln>
                        <a:effectLst>
                          <a:outerShdw dist="28398" dir="3806097" algn="ctr" rotWithShape="0">
                            <a:schemeClr val="accent5">
                              <a:lumMod val="50000"/>
                              <a:lumOff val="0"/>
                              <a:alpha val="50000"/>
                            </a:schemeClr>
                          </a:outerShdw>
                        </a:effectLst>
                      </wps:spPr>
                      <wps:txbx>
                        <w:txbxContent>
                          <w:p w:rsidR="003F2220" w:rsidRDefault="003F2220" w:rsidP="003F2220">
                            <w:pPr>
                              <w:jc w:val="center"/>
                            </w:pPr>
                            <w:r>
                              <w:t>SIAO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6" type="#_x0000_t116" style="position:absolute;margin-left:71.35pt;margin-top:21.7pt;width:91.85pt;height:32.3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" fillcolor="#8eaadb [1944]" strokecolor="#00b0f0" strokeweight="1pt">
                <v:fill color2="#d9e2f3 [664]" angle="135" focus="50%" type="gradient"/>
                <v:shadow on="t" color="#1f3763 [1608]" opacity=".5" offset="1pt"/>
                <v:textbox>
                  <w:txbxContent>
                    <w:p w:rsidR="003F2220" w:rsidRDefault="003F2220" w:rsidP="003F2220">
                      <w:pPr>
                        <w:jc w:val="center"/>
                      </w:pPr>
                      <w:r>
                        <w:t>SIAO</w:t>
                      </w:r>
                    </w:p>
                  </w:txbxContent>
                </v:textbox>
                <w10:wrap anchorx="page"/>
              </v:shape>
            </w:pict>
          </mc:Fallback>
        </mc:AlternateContent>
      </w:r>
    </w:p>
    <w:p w:rsidR="003F2220" w:rsidRDefault="003F2220" w:rsidP="003F2220"/>
    <w:p w:rsidR="003F2220" w:rsidRDefault="001840D9" w:rsidP="003F2220">
      <w:r>
        <w:rPr>
          <w:noProof/>
          <w:lang w:eastAsia="fr-FR"/>
        </w:rPr>
        <mc:AlternateContent>
          <mc:Choice Requires="wps">
            <w:drawing>
              <wp:anchor distT="0" distB="0" distL="114300" distR="114300" simplePos="0" relativeHeight="251696128" behindDoc="0" locked="0" layoutInCell="1" allowOverlap="1">
                <wp:simplePos x="0" y="0"/>
                <wp:positionH relativeFrom="column">
                  <wp:posOffset>7185660</wp:posOffset>
                </wp:positionH>
                <wp:positionV relativeFrom="paragraph">
                  <wp:posOffset>195580</wp:posOffset>
                </wp:positionV>
                <wp:extent cx="2076450" cy="355600"/>
                <wp:effectExtent l="0" t="0" r="38100" b="63500"/>
                <wp:wrapNone/>
                <wp:docPr id="4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55600"/>
                        </a:xfrm>
                        <a:prstGeom prst="flowChartTerminator">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rgbClr val="00B0F0"/>
                          </a:solidFill>
                          <a:miter lim="800000"/>
                          <a:headEnd/>
                          <a:tailEnd/>
                        </a:ln>
                        <a:effectLst>
                          <a:outerShdw dist="28398" dir="3806097" algn="ctr" rotWithShape="0">
                            <a:schemeClr val="accent5">
                              <a:lumMod val="50000"/>
                              <a:lumOff val="0"/>
                              <a:alpha val="50000"/>
                            </a:schemeClr>
                          </a:outerShdw>
                        </a:effectLst>
                      </wps:spPr>
                      <wps:txbx>
                        <w:txbxContent>
                          <w:p w:rsidR="003F2220" w:rsidRDefault="003F2220" w:rsidP="003F2220">
                            <w:pPr>
                              <w:jc w:val="center"/>
                            </w:pPr>
                            <w:r>
                              <w:t>CENTRES DE 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7" type="#_x0000_t116" style="position:absolute;margin-left:565.8pt;margin-top:15.4pt;width:163.5pt;height: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" fillcolor="#8eaadb [1944]" strokecolor="#00b0f0" strokeweight="1pt">
                <v:fill color2="#d9e2f3 [664]" angle="135" focus="50%" type="gradient"/>
                <v:shadow on="t" color="#1f3763 [1608]" opacity=".5" offset="1pt"/>
                <v:textbox>
                  <w:txbxContent>
                    <w:p w:rsidR="003F2220" w:rsidRDefault="003F2220" w:rsidP="003F2220">
                      <w:pPr>
                        <w:jc w:val="center"/>
                      </w:pPr>
                      <w:r>
                        <w:t>CENTRES DE FORMATION</w:t>
                      </w:r>
                    </w:p>
                  </w:txbxContent>
                </v:textbox>
              </v:shape>
            </w:pict>
          </mc:Fallback>
        </mc:AlternateContent>
      </w:r>
      <w:r>
        <w:rPr>
          <w:noProof/>
          <w:lang w:eastAsia="fr-FR"/>
        </w:rPr>
        <mc:AlternateContent>
          <mc:Choice Requires="wps">
            <w:drawing>
              <wp:anchor distT="0" distB="0" distL="114300" distR="114300" simplePos="0" relativeHeight="251708416" behindDoc="0" locked="0" layoutInCell="1" allowOverlap="1">
                <wp:simplePos x="0" y="0"/>
                <wp:positionH relativeFrom="margin">
                  <wp:posOffset>150495</wp:posOffset>
                </wp:positionH>
                <wp:positionV relativeFrom="paragraph">
                  <wp:posOffset>241300</wp:posOffset>
                </wp:positionV>
                <wp:extent cx="2295525" cy="361950"/>
                <wp:effectExtent l="0" t="0" r="47625" b="57150"/>
                <wp:wrapNone/>
                <wp:docPr id="4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361950"/>
                        </a:xfrm>
                        <a:prstGeom prst="flowChartTerminator">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rgbClr val="00B0F0"/>
                          </a:solidFill>
                          <a:miter lim="800000"/>
                          <a:headEnd/>
                          <a:tailEnd/>
                        </a:ln>
                        <a:effectLst>
                          <a:outerShdw dist="28398" dir="3806097" algn="ctr" rotWithShape="0">
                            <a:schemeClr val="accent5">
                              <a:lumMod val="50000"/>
                              <a:lumOff val="0"/>
                              <a:alpha val="50000"/>
                            </a:schemeClr>
                          </a:outerShdw>
                        </a:effectLst>
                      </wps:spPr>
                      <wps:txbx>
                        <w:txbxContent>
                          <w:p w:rsidR="003F2220" w:rsidRDefault="003F2220" w:rsidP="003F2220">
                            <w:pPr>
                              <w:jc w:val="center"/>
                            </w:pPr>
                            <w:r>
                              <w:t>POLE EMPLOI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38" type="#_x0000_t116" style="position:absolute;margin-left:11.85pt;margin-top:19pt;width:180.75pt;height:28.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" fillcolor="#8eaadb [1944]" strokecolor="#00b0f0" strokeweight="1pt">
                <v:fill color2="#d9e2f3 [664]" angle="135" focus="50%" type="gradient"/>
                <v:shadow on="t" color="#1f3763 [1608]" opacity=".5" offset="1pt"/>
                <v:textbox>
                  <w:txbxContent>
                    <w:p w:rsidR="003F2220" w:rsidRDefault="003F2220" w:rsidP="003F2220">
                      <w:pPr>
                        <w:jc w:val="center"/>
                      </w:pPr>
                      <w:r>
                        <w:t>POLE EMPLOI</w:t>
                      </w:r>
                    </w:p>
                  </w:txbxContent>
                </v:textbox>
                <w10:wrap anchorx="margin"/>
              </v:shape>
            </w:pict>
          </mc:Fallback>
        </mc:AlternateContent>
      </w:r>
    </w:p>
    <w:p w:rsidR="003F2220" w:rsidRDefault="003F2220" w:rsidP="003F2220"/>
    <w:p w:rsidR="003F2220" w:rsidRDefault="001840D9" w:rsidP="003F2220">
      <w:r>
        <w:rPr>
          <w:noProof/>
          <w:lang w:eastAsia="fr-FR"/>
        </w:rPr>
        <mc:AlternateContent>
          <mc:Choice Requires="wps">
            <w:drawing>
              <wp:anchor distT="0" distB="0" distL="114300" distR="114300" simplePos="0" relativeHeight="251698176" behindDoc="0" locked="0" layoutInCell="1" allowOverlap="1">
                <wp:simplePos x="0" y="0"/>
                <wp:positionH relativeFrom="margin">
                  <wp:posOffset>647700</wp:posOffset>
                </wp:positionH>
                <wp:positionV relativeFrom="paragraph">
                  <wp:posOffset>157480</wp:posOffset>
                </wp:positionV>
                <wp:extent cx="2028190" cy="394970"/>
                <wp:effectExtent l="13970" t="111760" r="24765" b="13144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20653">
                          <a:off x="0" y="0"/>
                          <a:ext cx="2028190" cy="394970"/>
                        </a:xfrm>
                        <a:prstGeom prst="flowChartTerminator">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rgbClr val="00B0F0"/>
                          </a:solidFill>
                          <a:miter lim="800000"/>
                          <a:headEnd/>
                          <a:tailEnd/>
                        </a:ln>
                        <a:effectLst>
                          <a:outerShdw dist="28398" dir="3806097" algn="ctr" rotWithShape="0">
                            <a:schemeClr val="accent5">
                              <a:lumMod val="50000"/>
                              <a:lumOff val="0"/>
                              <a:alpha val="50000"/>
                            </a:schemeClr>
                          </a:outerShdw>
                        </a:effectLst>
                      </wps:spPr>
                      <wps:txbx>
                        <w:txbxContent>
                          <w:p w:rsidR="003F2220" w:rsidRPr="00DC1C08" w:rsidRDefault="003F2220" w:rsidP="003F2220">
                            <w:pPr>
                              <w:jc w:val="center"/>
                            </w:pPr>
                            <w:r>
                              <w:t>SPIP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9" type="#_x0000_t116" style="position:absolute;margin-left:51pt;margin-top:12.4pt;width:159.7pt;height:31.1pt;rotation:-459465fd;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" fillcolor="#8eaadb [1944]" strokecolor="#00b0f0" strokeweight="1pt">
                <v:fill color2="#d9e2f3 [664]" angle="135" focus="50%" type="gradient"/>
                <v:shadow on="t" color="#1f3763 [1608]" opacity=".5" offset="1pt"/>
                <v:textbox>
                  <w:txbxContent>
                    <w:p w:rsidR="003F2220" w:rsidRPr="00DC1C08" w:rsidRDefault="003F2220" w:rsidP="003F2220">
                      <w:pPr>
                        <w:jc w:val="center"/>
                      </w:pPr>
                      <w:r>
                        <w:t>SPIP</w:t>
                      </w:r>
                    </w:p>
                  </w:txbxContent>
                </v:textbox>
                <w10:wrap anchorx="margin"/>
              </v:shape>
            </w:pict>
          </mc:Fallback>
        </mc:AlternateContent>
      </w:r>
      <w:r>
        <w:rPr>
          <w:noProof/>
          <w:lang w:eastAsia="fr-FR"/>
        </w:rPr>
        <mc:AlternateContent>
          <mc:Choice Requires="wps">
            <w:drawing>
              <wp:anchor distT="0" distB="0" distL="114300" distR="114300" simplePos="0" relativeHeight="251709440" behindDoc="0" locked="0" layoutInCell="1" allowOverlap="1">
                <wp:simplePos x="0" y="0"/>
                <wp:positionH relativeFrom="margin">
                  <wp:posOffset>6612255</wp:posOffset>
                </wp:positionH>
                <wp:positionV relativeFrom="paragraph">
                  <wp:posOffset>203835</wp:posOffset>
                </wp:positionV>
                <wp:extent cx="1993900" cy="348615"/>
                <wp:effectExtent l="15875" t="91440" r="19050" b="102870"/>
                <wp:wrapNone/>
                <wp:docPr id="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2797">
                          <a:off x="0" y="0"/>
                          <a:ext cx="1993900" cy="348615"/>
                        </a:xfrm>
                        <a:prstGeom prst="flowChartTerminator">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rgbClr val="00B0F0"/>
                          </a:solidFill>
                          <a:miter lim="800000"/>
                          <a:headEnd/>
                          <a:tailEnd/>
                        </a:ln>
                        <a:effectLst>
                          <a:outerShdw dist="28398" dir="3806097" algn="ctr" rotWithShape="0">
                            <a:schemeClr val="accent5">
                              <a:lumMod val="50000"/>
                              <a:lumOff val="0"/>
                              <a:alpha val="50000"/>
                            </a:schemeClr>
                          </a:outerShdw>
                        </a:effectLst>
                      </wps:spPr>
                      <wps:txbx>
                        <w:txbxContent>
                          <w:p w:rsidR="003F2220" w:rsidRDefault="003F2220" w:rsidP="003F2220">
                            <w:pPr>
                              <w:jc w:val="center"/>
                            </w:pPr>
                            <w:r>
                              <w:t>RESEAUX CARITATIFS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40" type="#_x0000_t116" style="position:absolute;margin-left:520.65pt;margin-top:16.05pt;width:157pt;height:27.45pt;rotation:341658fd;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" fillcolor="#8eaadb [1944]" strokecolor="#00b0f0" strokeweight="1pt">
                <v:fill color2="#d9e2f3 [664]" angle="135" focus="50%" type="gradient"/>
                <v:shadow on="t" color="#1f3763 [1608]" opacity=".5" offset="1pt"/>
                <v:textbox>
                  <w:txbxContent>
                    <w:p w:rsidR="003F2220" w:rsidRDefault="003F2220" w:rsidP="003F2220">
                      <w:pPr>
                        <w:jc w:val="center"/>
                      </w:pPr>
                      <w:r>
                        <w:t>RESEAUX CARITATIFS</w:t>
                      </w:r>
                    </w:p>
                  </w:txbxContent>
                </v:textbox>
                <w10:wrap anchorx="margin"/>
              </v:shape>
            </w:pict>
          </mc:Fallback>
        </mc:AlternateContent>
      </w:r>
    </w:p>
    <w:p w:rsidR="003F2220" w:rsidRDefault="003F2220" w:rsidP="003F2220"/>
    <w:p w:rsidR="003F2220" w:rsidRDefault="001840D9" w:rsidP="003F2220">
      <w:r>
        <w:rPr>
          <w:noProof/>
          <w:lang w:eastAsia="fr-FR"/>
        </w:rPr>
        <mc:AlternateContent>
          <mc:Choice Requires="wps">
            <w:drawing>
              <wp:anchor distT="0" distB="0" distL="114300" distR="114300" simplePos="0" relativeHeight="251705344" behindDoc="0" locked="0" layoutInCell="1" allowOverlap="1">
                <wp:simplePos x="0" y="0"/>
                <wp:positionH relativeFrom="column">
                  <wp:posOffset>6759575</wp:posOffset>
                </wp:positionH>
                <wp:positionV relativeFrom="paragraph">
                  <wp:posOffset>213995</wp:posOffset>
                </wp:positionV>
                <wp:extent cx="1166495" cy="374650"/>
                <wp:effectExtent l="20320" t="63500" r="22860" b="7620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9658">
                          <a:off x="0" y="0"/>
                          <a:ext cx="1166495" cy="374650"/>
                        </a:xfrm>
                        <a:prstGeom prst="flowChartTerminator">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rgbClr val="00B0F0"/>
                          </a:solidFill>
                          <a:miter lim="800000"/>
                          <a:headEnd/>
                          <a:tailEnd/>
                        </a:ln>
                        <a:effectLst>
                          <a:outerShdw dist="28398" dir="3806097" algn="ctr" rotWithShape="0">
                            <a:schemeClr val="accent5">
                              <a:lumMod val="50000"/>
                              <a:lumOff val="0"/>
                              <a:alpha val="50000"/>
                            </a:schemeClr>
                          </a:outerShdw>
                        </a:effectLst>
                      </wps:spPr>
                      <wps:txbx>
                        <w:txbxContent>
                          <w:p w:rsidR="003F2220" w:rsidRDefault="003F2220" w:rsidP="003F2220">
                            <w:pPr>
                              <w:jc w:val="center"/>
                            </w:pPr>
                            <w:r>
                              <w:t>CAF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41" type="#_x0000_t116" style="position:absolute;margin-left:532.25pt;margin-top:16.85pt;width:91.85pt;height:29.5pt;rotation:381920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" fillcolor="#8eaadb [1944]" strokecolor="#00b0f0" strokeweight="1pt">
                <v:fill color2="#d9e2f3 [664]" angle="135" focus="50%" type="gradient"/>
                <v:shadow on="t" color="#1f3763 [1608]" opacity=".5" offset="1pt"/>
                <v:textbox>
                  <w:txbxContent>
                    <w:p w:rsidR="003F2220" w:rsidRDefault="003F2220" w:rsidP="003F2220">
                      <w:pPr>
                        <w:jc w:val="center"/>
                      </w:pPr>
                      <w:r>
                        <w:t>CAF</w:t>
                      </w:r>
                    </w:p>
                  </w:txbxContent>
                </v:textbox>
              </v:shape>
            </w:pict>
          </mc:Fallback>
        </mc:AlternateContent>
      </w:r>
      <w:r>
        <w:rPr>
          <w:noProof/>
          <w:lang w:eastAsia="fr-FR"/>
        </w:rPr>
        <mc:AlternateContent>
          <mc:Choice Requires="wps">
            <w:drawing>
              <wp:anchor distT="0" distB="0" distL="114300" distR="114300" simplePos="0" relativeHeight="251702272" behindDoc="0" locked="0" layoutInCell="1" allowOverlap="1">
                <wp:simplePos x="0" y="0"/>
                <wp:positionH relativeFrom="column">
                  <wp:posOffset>1139825</wp:posOffset>
                </wp:positionH>
                <wp:positionV relativeFrom="paragraph">
                  <wp:posOffset>213995</wp:posOffset>
                </wp:positionV>
                <wp:extent cx="1364615" cy="336550"/>
                <wp:effectExtent l="20320" t="111125" r="24765" b="13335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12270">
                          <a:off x="0" y="0"/>
                          <a:ext cx="1364615" cy="336550"/>
                        </a:xfrm>
                        <a:prstGeom prst="flowChartTerminator">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rgbClr val="00B0F0"/>
                          </a:solidFill>
                          <a:miter lim="800000"/>
                          <a:headEnd/>
                          <a:tailEnd/>
                        </a:ln>
                        <a:effectLst>
                          <a:outerShdw dist="28398" dir="3806097" algn="ctr" rotWithShape="0">
                            <a:schemeClr val="accent5">
                              <a:lumMod val="50000"/>
                              <a:lumOff val="0"/>
                              <a:alpha val="50000"/>
                            </a:schemeClr>
                          </a:outerShdw>
                        </a:effectLst>
                      </wps:spPr>
                      <wps:txbx>
                        <w:txbxContent>
                          <w:p w:rsidR="003F2220" w:rsidRDefault="003F2220" w:rsidP="003F2220">
                            <w:pPr>
                              <w:jc w:val="center"/>
                            </w:pPr>
                            <w:r>
                              <w:t>CMS / CCAS/PMI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42" type="#_x0000_t116" style="position:absolute;margin-left:89.75pt;margin-top:16.85pt;width:107.45pt;height:26.5pt;rotation:-668762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" fillcolor="#8eaadb [1944]" strokecolor="#00b0f0" strokeweight="1pt">
                <v:fill color2="#d9e2f3 [664]" angle="135" focus="50%" type="gradient"/>
                <v:shadow on="t" color="#1f3763 [1608]" opacity=".5" offset="1pt"/>
                <v:textbox>
                  <w:txbxContent>
                    <w:p w:rsidR="003F2220" w:rsidRDefault="003F2220" w:rsidP="003F2220">
                      <w:pPr>
                        <w:jc w:val="center"/>
                      </w:pPr>
                      <w:r>
                        <w:t>CMS / CCAS/PMI</w:t>
                      </w:r>
                    </w:p>
                  </w:txbxContent>
                </v:textbox>
              </v:shape>
            </w:pict>
          </mc:Fallback>
        </mc:AlternateContent>
      </w:r>
    </w:p>
    <w:p w:rsidR="003F2220" w:rsidRDefault="003F2220" w:rsidP="003F2220"/>
    <w:p w:rsidR="003F2220" w:rsidRDefault="001840D9" w:rsidP="003F2220">
      <w:r>
        <w:rPr>
          <w:noProof/>
          <w:lang w:eastAsia="fr-FR"/>
        </w:rPr>
        <mc:AlternateContent>
          <mc:Choice Requires="wps">
            <w:drawing>
              <wp:anchor distT="0" distB="0" distL="114300" distR="114300" simplePos="0" relativeHeight="251704320" behindDoc="0" locked="0" layoutInCell="1" allowOverlap="1">
                <wp:simplePos x="0" y="0"/>
                <wp:positionH relativeFrom="column">
                  <wp:posOffset>1797050</wp:posOffset>
                </wp:positionH>
                <wp:positionV relativeFrom="paragraph">
                  <wp:posOffset>80010</wp:posOffset>
                </wp:positionV>
                <wp:extent cx="1024890" cy="361950"/>
                <wp:effectExtent l="20320" t="139065" r="21590" b="16573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28964">
                          <a:off x="0" y="0"/>
                          <a:ext cx="1024890" cy="361950"/>
                        </a:xfrm>
                        <a:prstGeom prst="flowChartTerminator">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rgbClr val="00B0F0"/>
                          </a:solidFill>
                          <a:miter lim="800000"/>
                          <a:headEnd/>
                          <a:tailEnd/>
                        </a:ln>
                        <a:effectLst>
                          <a:outerShdw dist="28398" dir="3806097" algn="ctr" rotWithShape="0">
                            <a:schemeClr val="accent5">
                              <a:lumMod val="50000"/>
                              <a:lumOff val="0"/>
                              <a:alpha val="50000"/>
                            </a:schemeClr>
                          </a:outerShdw>
                        </a:effectLst>
                      </wps:spPr>
                      <wps:txbx>
                        <w:txbxContent>
                          <w:p w:rsidR="003F2220" w:rsidRDefault="003F2220" w:rsidP="003F2220">
                            <w:pPr>
                              <w:jc w:val="center"/>
                            </w:pPr>
                            <w:r>
                              <w:t>MAIRIES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43" type="#_x0000_t116" style="position:absolute;margin-left:141.5pt;margin-top:6.3pt;width:80.7pt;height:28.5pt;rotation:-1233130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" fillcolor="#8eaadb [1944]" strokecolor="#00b0f0" strokeweight="1pt">
                <v:fill color2="#d9e2f3 [664]" angle="135" focus="50%" type="gradient"/>
                <v:shadow on="t" color="#1f3763 [1608]" opacity=".5" offset="1pt"/>
                <v:textbox>
                  <w:txbxContent>
                    <w:p w:rsidR="003F2220" w:rsidRDefault="003F2220" w:rsidP="003F2220">
                      <w:pPr>
                        <w:jc w:val="center"/>
                      </w:pPr>
                      <w:r>
                        <w:t>MAIRIES</w:t>
                      </w:r>
                    </w:p>
                  </w:txbxContent>
                </v:textbox>
              </v:shape>
            </w:pict>
          </mc:Fallback>
        </mc:AlternateContent>
      </w:r>
      <w:r>
        <w:rPr>
          <w:noProof/>
          <w:lang w:eastAsia="fr-FR"/>
        </w:rPr>
        <mc:AlternateContent>
          <mc:Choice Requires="wps">
            <w:drawing>
              <wp:anchor distT="0" distB="0" distL="114300" distR="114300" simplePos="0" relativeHeight="251707392" behindDoc="0" locked="0" layoutInCell="1" allowOverlap="1">
                <wp:simplePos x="0" y="0"/>
                <wp:positionH relativeFrom="column">
                  <wp:posOffset>6759575</wp:posOffset>
                </wp:positionH>
                <wp:positionV relativeFrom="paragraph">
                  <wp:posOffset>184150</wp:posOffset>
                </wp:positionV>
                <wp:extent cx="1478915" cy="349250"/>
                <wp:effectExtent l="20320" t="71755" r="24765" b="83820"/>
                <wp:wrapNone/>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2797">
                          <a:off x="0" y="0"/>
                          <a:ext cx="1478915" cy="349250"/>
                        </a:xfrm>
                        <a:prstGeom prst="flowChartTerminator">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rgbClr val="00B0F0"/>
                          </a:solidFill>
                          <a:miter lim="800000"/>
                          <a:headEnd/>
                          <a:tailEnd/>
                        </a:ln>
                        <a:effectLst>
                          <a:outerShdw dist="28398" dir="3806097" algn="ctr" rotWithShape="0">
                            <a:schemeClr val="accent5">
                              <a:lumMod val="50000"/>
                              <a:lumOff val="0"/>
                              <a:alpha val="50000"/>
                            </a:schemeClr>
                          </a:outerShdw>
                        </a:effectLst>
                      </wps:spPr>
                      <wps:txbx>
                        <w:txbxContent>
                          <w:p w:rsidR="003F2220" w:rsidRDefault="003F2220" w:rsidP="003F2220">
                            <w:r>
                              <w:t>MISSION LOCALE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44" type="#_x0000_t116" style="position:absolute;margin-left:532.25pt;margin-top:14.5pt;width:116.45pt;height:27.5pt;rotation:341658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" fillcolor="#8eaadb [1944]" strokecolor="#00b0f0" strokeweight="1pt">
                <v:fill color2="#d9e2f3 [664]" angle="135" focus="50%" type="gradient"/>
                <v:shadow on="t" color="#1f3763 [1608]" opacity=".5" offset="1pt"/>
                <v:textbox>
                  <w:txbxContent>
                    <w:p w:rsidR="003F2220" w:rsidRDefault="003F2220" w:rsidP="003F2220">
                      <w:r>
                        <w:t>MISSION LOCALE</w:t>
                      </w:r>
                    </w:p>
                  </w:txbxContent>
                </v:textbox>
              </v:shape>
            </w:pict>
          </mc:Fallback>
        </mc:AlternateContent>
      </w:r>
    </w:p>
    <w:p w:rsidR="003F2220" w:rsidRDefault="001840D9" w:rsidP="003F2220">
      <w:r>
        <w:rPr>
          <w:noProof/>
          <w:lang w:eastAsia="fr-FR"/>
        </w:rPr>
        <mc:AlternateContent>
          <mc:Choice Requires="wps">
            <w:drawing>
              <wp:anchor distT="0" distB="0" distL="114300" distR="114300" simplePos="0" relativeHeight="251706368" behindDoc="0" locked="0" layoutInCell="1" allowOverlap="1">
                <wp:simplePos x="0" y="0"/>
                <wp:positionH relativeFrom="margin">
                  <wp:posOffset>4520496</wp:posOffset>
                </wp:positionH>
                <wp:positionV relativeFrom="paragraph">
                  <wp:posOffset>223406</wp:posOffset>
                </wp:positionV>
                <wp:extent cx="4363570" cy="1139661"/>
                <wp:effectExtent l="19050" t="152400" r="18415" b="17526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8630">
                          <a:off x="0" y="0"/>
                          <a:ext cx="4363570" cy="1139661"/>
                        </a:xfrm>
                        <a:prstGeom prst="flowChartTerminator">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rgbClr val="00B0F0"/>
                          </a:solidFill>
                          <a:miter lim="800000"/>
                          <a:headEnd/>
                          <a:tailEnd/>
                        </a:ln>
                        <a:effectLst>
                          <a:outerShdw dist="28398" dir="3806097" algn="ctr" rotWithShape="0">
                            <a:schemeClr val="accent5">
                              <a:lumMod val="50000"/>
                              <a:lumOff val="0"/>
                              <a:alpha val="50000"/>
                            </a:schemeClr>
                          </a:outerShdw>
                        </a:effectLst>
                      </wps:spPr>
                      <wps:txbx>
                        <w:txbxContent>
                          <w:p w:rsidR="00E82822" w:rsidRDefault="00E82822" w:rsidP="00B5004D">
                            <w:pPr>
                              <w:spacing w:after="0"/>
                              <w:jc w:val="center"/>
                            </w:pPr>
                            <w:r>
                              <w:t>Accès aux soins</w:t>
                            </w:r>
                          </w:p>
                          <w:p w:rsidR="00B5004D" w:rsidRPr="00E82822" w:rsidRDefault="00E82822" w:rsidP="00B5004D">
                            <w:pPr>
                              <w:spacing w:after="0"/>
                              <w:jc w:val="center"/>
                            </w:pPr>
                            <w:r w:rsidRPr="00E82822">
                              <w:t>-</w:t>
                            </w:r>
                            <w:r w:rsidR="003F2220" w:rsidRPr="00E82822">
                              <w:t>CMP/EMPP/ELPP</w:t>
                            </w:r>
                          </w:p>
                          <w:p w:rsidR="003F2220" w:rsidRPr="00E82822" w:rsidRDefault="00E82822" w:rsidP="00B5004D">
                            <w:pPr>
                              <w:spacing w:after="0"/>
                              <w:jc w:val="center"/>
                            </w:pPr>
                            <w:r w:rsidRPr="00E82822">
                              <w:t>-</w:t>
                            </w:r>
                            <w:r w:rsidR="003F2220" w:rsidRPr="00E82822">
                              <w:t>CENTRES HOSPITALIERS DAUMEZON/SAINT JACQUES</w:t>
                            </w:r>
                          </w:p>
                          <w:p w:rsidR="00E82822" w:rsidRPr="00E82822" w:rsidRDefault="00E82822" w:rsidP="00B5004D">
                            <w:pPr>
                              <w:spacing w:after="0"/>
                              <w:jc w:val="center"/>
                            </w:pPr>
                            <w:r w:rsidRPr="00E82822">
                              <w:t>-PASS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46" type="#_x0000_t116" style="position:absolute;margin-left:355.95pt;margin-top:17.6pt;width:343.6pt;height:89.75pt;rotation:326184fd;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" fillcolor="#8eaadb [1944]" strokecolor="#00b0f0" strokeweight="1pt">
                <v:fill color2="#d9e2f3 [664]" angle="135" focus="50%" type="gradient"/>
                <v:shadow on="t" color="#1f3763 [1608]" opacity=".5" offset="1pt"/>
                <v:textbox>
                  <w:txbxContent>
                    <w:p w:rsidR="00E82822" w:rsidRDefault="00E82822" w:rsidP="00B5004D">
                      <w:pPr>
                        <w:spacing w:after="0"/>
                        <w:jc w:val="center"/>
                      </w:pPr>
                      <w:r>
                        <w:t>Accès aux soins</w:t>
                      </w:r>
                    </w:p>
                    <w:p w:rsidR="00B5004D" w:rsidRPr="00E82822" w:rsidRDefault="00E82822" w:rsidP="00B5004D">
                      <w:pPr>
                        <w:spacing w:after="0"/>
                        <w:jc w:val="center"/>
                      </w:pPr>
                      <w:r w:rsidRPr="00E82822">
                        <w:t>-</w:t>
                      </w:r>
                      <w:r w:rsidR="003F2220" w:rsidRPr="00E82822">
                        <w:t>CMP/EMPP/ELPP</w:t>
                      </w:r>
                    </w:p>
                    <w:p w:rsidR="003F2220" w:rsidRPr="00E82822" w:rsidRDefault="00E82822" w:rsidP="00B5004D">
                      <w:pPr>
                        <w:spacing w:after="0"/>
                        <w:jc w:val="center"/>
                      </w:pPr>
                      <w:r w:rsidRPr="00E82822">
                        <w:t>-</w:t>
                      </w:r>
                      <w:r w:rsidR="003F2220" w:rsidRPr="00E82822">
                        <w:t>CENTRES HOSPITALIERS DAUMEZON/SAINT JACQUES</w:t>
                      </w:r>
                    </w:p>
                    <w:p w:rsidR="00E82822" w:rsidRPr="00E82822" w:rsidRDefault="00E82822" w:rsidP="00B5004D">
                      <w:pPr>
                        <w:spacing w:after="0"/>
                        <w:jc w:val="center"/>
                      </w:pPr>
                      <w:r w:rsidRPr="00E82822">
                        <w:t>-PASS</w:t>
                      </w:r>
                    </w:p>
                  </w:txbxContent>
                </v:textbox>
                <w10:wrap anchorx="margin"/>
              </v:shape>
            </w:pict>
          </mc:Fallback>
        </mc:AlternateContent>
      </w:r>
    </w:p>
    <w:p w:rsidR="003F2220" w:rsidRDefault="001840D9" w:rsidP="003F2220">
      <w:r>
        <w:rPr>
          <w:noProof/>
          <w:lang w:eastAsia="fr-FR"/>
        </w:rPr>
        <mc:AlternateContent>
          <mc:Choice Requires="wps">
            <w:drawing>
              <wp:anchor distT="0" distB="0" distL="114300" distR="114300" simplePos="0" relativeHeight="251701248" behindDoc="0" locked="0" layoutInCell="1" allowOverlap="1">
                <wp:simplePos x="0" y="0"/>
                <wp:positionH relativeFrom="column">
                  <wp:posOffset>1172845</wp:posOffset>
                </wp:positionH>
                <wp:positionV relativeFrom="paragraph">
                  <wp:posOffset>95250</wp:posOffset>
                </wp:positionV>
                <wp:extent cx="2976245" cy="457200"/>
                <wp:effectExtent l="15240" t="220345" r="18415" b="24638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84851">
                          <a:off x="0" y="0"/>
                          <a:ext cx="2976245" cy="457200"/>
                        </a:xfrm>
                        <a:prstGeom prst="flowChartTerminator">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rgbClr val="00B0F0"/>
                          </a:solidFill>
                          <a:miter lim="800000"/>
                          <a:headEnd/>
                          <a:tailEnd/>
                        </a:ln>
                        <a:effectLst>
                          <a:outerShdw dist="28398" dir="3806097" algn="ctr" rotWithShape="0">
                            <a:schemeClr val="accent5">
                              <a:lumMod val="50000"/>
                              <a:lumOff val="0"/>
                              <a:alpha val="50000"/>
                            </a:schemeClr>
                          </a:outerShdw>
                        </a:effectLst>
                      </wps:spPr>
                      <wps:txbx>
                        <w:txbxContent>
                          <w:p w:rsidR="003F2220" w:rsidRDefault="003F2220" w:rsidP="003F2220">
                            <w:pPr>
                              <w:jc w:val="center"/>
                            </w:pPr>
                            <w:r>
                              <w:t>BAILLEURS PUBLICS  PRIVES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46" type="#_x0000_t116" style="position:absolute;margin-left:92.35pt;margin-top:7.5pt;width:234.35pt;height:36pt;rotation:-638813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" fillcolor="#8eaadb [1944]" strokecolor="#00b0f0" strokeweight="1pt">
                <v:fill color2="#d9e2f3 [664]" angle="135" focus="50%" type="gradient"/>
                <v:shadow on="t" color="#1f3763 [1608]" opacity=".5" offset="1pt"/>
                <v:textbox>
                  <w:txbxContent>
                    <w:p w:rsidR="003F2220" w:rsidRDefault="003F2220" w:rsidP="003F2220">
                      <w:pPr>
                        <w:jc w:val="center"/>
                      </w:pPr>
                      <w:r>
                        <w:t>BAILLEURS PUBLICS  PRIVES</w:t>
                      </w:r>
                    </w:p>
                  </w:txbxContent>
                </v:textbox>
              </v:shape>
            </w:pict>
          </mc:Fallback>
        </mc:AlternateContent>
      </w:r>
    </w:p>
    <w:p w:rsidR="003F2220" w:rsidRDefault="003F2220" w:rsidP="003F2220"/>
    <w:p w:rsidR="003F2220" w:rsidRDefault="003F2220" w:rsidP="003F2220"/>
    <w:p w:rsidR="003F2220" w:rsidRDefault="003F2220" w:rsidP="003F2220"/>
    <w:p w:rsidR="009346F3" w:rsidRDefault="009346F3">
      <w:pPr>
        <w:rPr>
          <w:rFonts w:eastAsia="Times New Roman" w:cstheme="minorHAnsi"/>
          <w:b/>
          <w:kern w:val="32"/>
          <w:sz w:val="24"/>
          <w:szCs w:val="24"/>
          <w:lang w:eastAsia="fr-FR"/>
        </w:rPr>
      </w:pPr>
    </w:p>
    <w:p w:rsidR="009346F3" w:rsidRDefault="009346F3" w:rsidP="00AE4EB0">
      <w:pPr>
        <w:pStyle w:val="Corpsdetexte"/>
        <w:numPr>
          <w:ilvl w:val="0"/>
          <w:numId w:val="13"/>
        </w:numPr>
        <w:spacing w:line="320" w:lineRule="exact"/>
        <w:jc w:val="center"/>
        <w:rPr>
          <w:rFonts w:asciiTheme="minorHAnsi" w:hAnsiTheme="minorHAnsi" w:cstheme="minorHAnsi"/>
          <w:b/>
          <w:sz w:val="24"/>
          <w:szCs w:val="24"/>
        </w:rPr>
      </w:pPr>
      <w:r w:rsidRPr="000D1283">
        <w:rPr>
          <w:rFonts w:asciiTheme="minorHAnsi" w:hAnsiTheme="minorHAnsi" w:cstheme="minorHAnsi"/>
          <w:b/>
          <w:sz w:val="24"/>
          <w:szCs w:val="24"/>
        </w:rPr>
        <w:lastRenderedPageBreak/>
        <w:t>LES DIVERS AGREMENTS</w:t>
      </w:r>
    </w:p>
    <w:p w:rsidR="005A6861" w:rsidRDefault="005A6861" w:rsidP="009346F3">
      <w:pPr>
        <w:pStyle w:val="Corpsdetexte"/>
        <w:spacing w:line="320" w:lineRule="exact"/>
        <w:ind w:left="720"/>
        <w:jc w:val="both"/>
        <w:rPr>
          <w:rFonts w:asciiTheme="minorHAnsi" w:hAnsiTheme="minorHAnsi" w:cstheme="minorHAnsi"/>
          <w:b/>
          <w:sz w:val="24"/>
          <w:szCs w:val="24"/>
        </w:rPr>
      </w:pPr>
    </w:p>
    <w:p w:rsidR="009346F3" w:rsidRDefault="009346F3" w:rsidP="009346F3">
      <w:pPr>
        <w:pStyle w:val="Corpsdetexte"/>
        <w:spacing w:line="320" w:lineRule="exact"/>
        <w:ind w:left="720"/>
        <w:jc w:val="both"/>
        <w:rPr>
          <w:rFonts w:asciiTheme="minorHAnsi" w:hAnsiTheme="minorHAnsi" w:cstheme="minorHAnsi"/>
          <w:b/>
          <w:sz w:val="24"/>
          <w:szCs w:val="24"/>
        </w:rPr>
      </w:pPr>
    </w:p>
    <w:p w:rsidR="009346F3" w:rsidRDefault="009346F3" w:rsidP="009346F3">
      <w:pPr>
        <w:pStyle w:val="Corpsdetexte"/>
        <w:spacing w:line="320" w:lineRule="exact"/>
        <w:ind w:left="720"/>
        <w:jc w:val="both"/>
        <w:rPr>
          <w:rFonts w:asciiTheme="minorHAnsi" w:hAnsiTheme="minorHAnsi" w:cstheme="minorHAnsi"/>
          <w:b/>
          <w:sz w:val="24"/>
          <w:szCs w:val="24"/>
        </w:rPr>
      </w:pPr>
    </w:p>
    <w:tbl>
      <w:tblPr>
        <w:tblStyle w:val="Grilledutableau"/>
        <w:tblpPr w:leftFromText="141" w:rightFromText="141" w:vertAnchor="page" w:horzAnchor="margin" w:tblpXSpec="center" w:tblpY="3451"/>
        <w:tblW w:w="10064" w:type="dxa"/>
        <w:tblLook w:val="0420" w:firstRow="1" w:lastRow="0" w:firstColumn="0" w:lastColumn="0" w:noHBand="0" w:noVBand="1"/>
      </w:tblPr>
      <w:tblGrid>
        <w:gridCol w:w="4678"/>
        <w:gridCol w:w="2835"/>
        <w:gridCol w:w="2551"/>
      </w:tblGrid>
      <w:tr w:rsidR="009346F3" w:rsidTr="009346F3">
        <w:trPr>
          <w:trHeight w:val="281"/>
        </w:trPr>
        <w:tc>
          <w:tcPr>
            <w:tcW w:w="4678" w:type="dxa"/>
            <w:shd w:val="clear" w:color="auto" w:fill="F2F2F2" w:themeFill="background1" w:themeFillShade="F2"/>
          </w:tcPr>
          <w:p w:rsidR="009346F3" w:rsidRDefault="009346F3" w:rsidP="009346F3">
            <w:pPr>
              <w:jc w:val="center"/>
            </w:pPr>
            <w:r>
              <w:t>Type d’Agrément</w:t>
            </w:r>
          </w:p>
        </w:tc>
        <w:tc>
          <w:tcPr>
            <w:tcW w:w="2835" w:type="dxa"/>
            <w:shd w:val="clear" w:color="auto" w:fill="F2F2F2" w:themeFill="background1" w:themeFillShade="F2"/>
          </w:tcPr>
          <w:p w:rsidR="009346F3" w:rsidRDefault="009346F3" w:rsidP="009346F3">
            <w:pPr>
              <w:jc w:val="center"/>
            </w:pPr>
            <w:r>
              <w:t>Attribué par</w:t>
            </w:r>
          </w:p>
        </w:tc>
        <w:tc>
          <w:tcPr>
            <w:tcW w:w="2551" w:type="dxa"/>
            <w:shd w:val="clear" w:color="auto" w:fill="F2F2F2" w:themeFill="background1" w:themeFillShade="F2"/>
          </w:tcPr>
          <w:p w:rsidR="009346F3" w:rsidRDefault="009346F3" w:rsidP="009346F3">
            <w:pPr>
              <w:jc w:val="center"/>
            </w:pPr>
            <w:r>
              <w:t>En date du</w:t>
            </w:r>
          </w:p>
        </w:tc>
      </w:tr>
      <w:tr w:rsidR="009346F3" w:rsidTr="009346F3">
        <w:trPr>
          <w:trHeight w:val="281"/>
        </w:trPr>
        <w:tc>
          <w:tcPr>
            <w:tcW w:w="4678" w:type="dxa"/>
          </w:tcPr>
          <w:p w:rsidR="009346F3" w:rsidRDefault="009346F3" w:rsidP="009346F3">
            <w:r>
              <w:t>Agrément CROSMS</w:t>
            </w:r>
          </w:p>
        </w:tc>
        <w:tc>
          <w:tcPr>
            <w:tcW w:w="2835" w:type="dxa"/>
          </w:tcPr>
          <w:p w:rsidR="009346F3" w:rsidRDefault="009346F3" w:rsidP="009346F3">
            <w:r>
              <w:t>Préfecture</w:t>
            </w:r>
          </w:p>
        </w:tc>
        <w:tc>
          <w:tcPr>
            <w:tcW w:w="2551" w:type="dxa"/>
          </w:tcPr>
          <w:p w:rsidR="009346F3" w:rsidRDefault="009346F3" w:rsidP="009346F3">
            <w:pPr>
              <w:jc w:val="center"/>
            </w:pPr>
            <w:r>
              <w:t>28/10/1999</w:t>
            </w:r>
          </w:p>
        </w:tc>
      </w:tr>
      <w:tr w:rsidR="009346F3" w:rsidTr="009346F3">
        <w:trPr>
          <w:trHeight w:val="281"/>
        </w:trPr>
        <w:tc>
          <w:tcPr>
            <w:tcW w:w="4678" w:type="dxa"/>
          </w:tcPr>
          <w:p w:rsidR="009346F3" w:rsidRDefault="009346F3" w:rsidP="009346F3">
            <w:r>
              <w:t>Convention Aide Sociale / CADA</w:t>
            </w:r>
          </w:p>
        </w:tc>
        <w:tc>
          <w:tcPr>
            <w:tcW w:w="2835" w:type="dxa"/>
          </w:tcPr>
          <w:p w:rsidR="009346F3" w:rsidRDefault="009346F3" w:rsidP="009346F3">
            <w:r>
              <w:t>Préfecture</w:t>
            </w:r>
          </w:p>
        </w:tc>
        <w:tc>
          <w:tcPr>
            <w:tcW w:w="2551" w:type="dxa"/>
          </w:tcPr>
          <w:p w:rsidR="009346F3" w:rsidRDefault="009346F3" w:rsidP="009346F3">
            <w:pPr>
              <w:jc w:val="center"/>
            </w:pPr>
            <w:r>
              <w:t>18/02/2016</w:t>
            </w:r>
          </w:p>
        </w:tc>
      </w:tr>
      <w:tr w:rsidR="009346F3" w:rsidTr="009346F3">
        <w:trPr>
          <w:trHeight w:val="281"/>
        </w:trPr>
        <w:tc>
          <w:tcPr>
            <w:tcW w:w="4678" w:type="dxa"/>
          </w:tcPr>
          <w:p w:rsidR="009346F3" w:rsidRDefault="009346F3" w:rsidP="009346F3">
            <w:r>
              <w:t>Conventionnement</w:t>
            </w:r>
          </w:p>
        </w:tc>
        <w:tc>
          <w:tcPr>
            <w:tcW w:w="2835" w:type="dxa"/>
          </w:tcPr>
          <w:p w:rsidR="009346F3" w:rsidRDefault="009346F3" w:rsidP="009346F3">
            <w:r>
              <w:t>IAE DIRECCTE</w:t>
            </w:r>
          </w:p>
        </w:tc>
        <w:tc>
          <w:tcPr>
            <w:tcW w:w="2551" w:type="dxa"/>
          </w:tcPr>
          <w:p w:rsidR="009346F3" w:rsidRDefault="009346F3" w:rsidP="009346F3">
            <w:pPr>
              <w:jc w:val="center"/>
            </w:pPr>
            <w:r>
              <w:t>16/03/2017</w:t>
            </w:r>
          </w:p>
        </w:tc>
      </w:tr>
      <w:tr w:rsidR="009346F3" w:rsidTr="009346F3">
        <w:trPr>
          <w:trHeight w:val="281"/>
        </w:trPr>
        <w:tc>
          <w:tcPr>
            <w:tcW w:w="4678" w:type="dxa"/>
          </w:tcPr>
          <w:p w:rsidR="009346F3" w:rsidRDefault="009346F3" w:rsidP="009346F3">
            <w:r>
              <w:t>Couverture CMU</w:t>
            </w:r>
          </w:p>
        </w:tc>
        <w:tc>
          <w:tcPr>
            <w:tcW w:w="2835" w:type="dxa"/>
          </w:tcPr>
          <w:p w:rsidR="009346F3" w:rsidRDefault="009346F3" w:rsidP="009346F3">
            <w:r>
              <w:t>Préfecture</w:t>
            </w:r>
          </w:p>
        </w:tc>
        <w:tc>
          <w:tcPr>
            <w:tcW w:w="2551" w:type="dxa"/>
          </w:tcPr>
          <w:p w:rsidR="009346F3" w:rsidRDefault="009346F3" w:rsidP="009346F3">
            <w:pPr>
              <w:jc w:val="center"/>
            </w:pPr>
            <w:r>
              <w:t>28/12/1999</w:t>
            </w:r>
          </w:p>
        </w:tc>
      </w:tr>
      <w:tr w:rsidR="009346F3" w:rsidTr="009346F3">
        <w:trPr>
          <w:trHeight w:val="281"/>
        </w:trPr>
        <w:tc>
          <w:tcPr>
            <w:tcW w:w="4678" w:type="dxa"/>
          </w:tcPr>
          <w:p w:rsidR="009346F3" w:rsidRDefault="009346F3" w:rsidP="009346F3">
            <w:r>
              <w:t>Election de domicile RSA</w:t>
            </w:r>
          </w:p>
        </w:tc>
        <w:tc>
          <w:tcPr>
            <w:tcW w:w="2835" w:type="dxa"/>
          </w:tcPr>
          <w:p w:rsidR="009346F3" w:rsidRDefault="009346F3" w:rsidP="009346F3">
            <w:r>
              <w:t>Conseil Départemental</w:t>
            </w:r>
          </w:p>
        </w:tc>
        <w:tc>
          <w:tcPr>
            <w:tcW w:w="2551" w:type="dxa"/>
          </w:tcPr>
          <w:p w:rsidR="009346F3" w:rsidRDefault="009346F3" w:rsidP="009346F3">
            <w:pPr>
              <w:jc w:val="center"/>
            </w:pPr>
            <w:r>
              <w:t>10/04/2017</w:t>
            </w:r>
          </w:p>
        </w:tc>
      </w:tr>
      <w:tr w:rsidR="009346F3" w:rsidTr="009346F3">
        <w:trPr>
          <w:trHeight w:val="281"/>
        </w:trPr>
        <w:tc>
          <w:tcPr>
            <w:tcW w:w="4678" w:type="dxa"/>
          </w:tcPr>
          <w:p w:rsidR="009346F3" w:rsidRDefault="009346F3" w:rsidP="009346F3">
            <w:r>
              <w:t>Gestion Locative et Sociale</w:t>
            </w:r>
          </w:p>
        </w:tc>
        <w:tc>
          <w:tcPr>
            <w:tcW w:w="2835" w:type="dxa"/>
          </w:tcPr>
          <w:p w:rsidR="009346F3" w:rsidRDefault="009346F3" w:rsidP="009346F3">
            <w:r>
              <w:t>Préfecture</w:t>
            </w:r>
          </w:p>
        </w:tc>
        <w:tc>
          <w:tcPr>
            <w:tcW w:w="2551" w:type="dxa"/>
          </w:tcPr>
          <w:p w:rsidR="009346F3" w:rsidRDefault="009346F3" w:rsidP="009346F3">
            <w:pPr>
              <w:jc w:val="center"/>
            </w:pPr>
            <w:r>
              <w:t>02/12/2005</w:t>
            </w:r>
          </w:p>
        </w:tc>
      </w:tr>
      <w:tr w:rsidR="009346F3" w:rsidTr="009346F3">
        <w:trPr>
          <w:trHeight w:val="281"/>
        </w:trPr>
        <w:tc>
          <w:tcPr>
            <w:tcW w:w="4678" w:type="dxa"/>
          </w:tcPr>
          <w:p w:rsidR="009346F3" w:rsidRDefault="009346F3" w:rsidP="009346F3">
            <w:r>
              <w:t>Ingénierie Sociale, Financière et Technique</w:t>
            </w:r>
          </w:p>
        </w:tc>
        <w:tc>
          <w:tcPr>
            <w:tcW w:w="2835" w:type="dxa"/>
          </w:tcPr>
          <w:p w:rsidR="009346F3" w:rsidRDefault="009346F3" w:rsidP="009346F3">
            <w:r>
              <w:t>Préfecture</w:t>
            </w:r>
          </w:p>
        </w:tc>
        <w:tc>
          <w:tcPr>
            <w:tcW w:w="2551" w:type="dxa"/>
          </w:tcPr>
          <w:p w:rsidR="009346F3" w:rsidRDefault="009346F3" w:rsidP="009346F3">
            <w:pPr>
              <w:jc w:val="center"/>
            </w:pPr>
            <w:r>
              <w:t>29/12/2015</w:t>
            </w:r>
          </w:p>
        </w:tc>
      </w:tr>
      <w:tr w:rsidR="009346F3" w:rsidTr="009346F3">
        <w:trPr>
          <w:trHeight w:val="281"/>
        </w:trPr>
        <w:tc>
          <w:tcPr>
            <w:tcW w:w="4678" w:type="dxa"/>
          </w:tcPr>
          <w:p w:rsidR="009346F3" w:rsidRDefault="009346F3" w:rsidP="009346F3">
            <w:r>
              <w:t>Intermédiation Locative et de Gestion Locative</w:t>
            </w:r>
          </w:p>
        </w:tc>
        <w:tc>
          <w:tcPr>
            <w:tcW w:w="2835" w:type="dxa"/>
          </w:tcPr>
          <w:p w:rsidR="009346F3" w:rsidRDefault="009346F3" w:rsidP="009346F3">
            <w:r>
              <w:t>Préfecture</w:t>
            </w:r>
          </w:p>
        </w:tc>
        <w:tc>
          <w:tcPr>
            <w:tcW w:w="2551" w:type="dxa"/>
          </w:tcPr>
          <w:p w:rsidR="009346F3" w:rsidRDefault="009346F3" w:rsidP="009346F3">
            <w:pPr>
              <w:jc w:val="center"/>
            </w:pPr>
            <w:r>
              <w:t>29/12/2015</w:t>
            </w:r>
          </w:p>
        </w:tc>
      </w:tr>
      <w:tr w:rsidR="009346F3" w:rsidTr="009346F3">
        <w:trPr>
          <w:trHeight w:val="281"/>
        </w:trPr>
        <w:tc>
          <w:tcPr>
            <w:tcW w:w="4678" w:type="dxa"/>
          </w:tcPr>
          <w:p w:rsidR="009346F3" w:rsidRDefault="009346F3" w:rsidP="009346F3">
            <w:r>
              <w:t>Organisme de Formation</w:t>
            </w:r>
          </w:p>
        </w:tc>
        <w:tc>
          <w:tcPr>
            <w:tcW w:w="2835" w:type="dxa"/>
          </w:tcPr>
          <w:p w:rsidR="009346F3" w:rsidRDefault="009346F3" w:rsidP="009346F3">
            <w:r>
              <w:t>DIRECCTE</w:t>
            </w:r>
          </w:p>
        </w:tc>
        <w:tc>
          <w:tcPr>
            <w:tcW w:w="2551" w:type="dxa"/>
          </w:tcPr>
          <w:p w:rsidR="009346F3" w:rsidRDefault="00C66F61" w:rsidP="009346F3">
            <w:pPr>
              <w:jc w:val="center"/>
            </w:pPr>
            <w:r>
              <w:t>26/05/2003</w:t>
            </w:r>
          </w:p>
        </w:tc>
      </w:tr>
      <w:tr w:rsidR="009346F3" w:rsidTr="009346F3">
        <w:trPr>
          <w:trHeight w:val="281"/>
        </w:trPr>
        <w:tc>
          <w:tcPr>
            <w:tcW w:w="4678" w:type="dxa"/>
          </w:tcPr>
          <w:p w:rsidR="009346F3" w:rsidRDefault="009346F3" w:rsidP="009346F3">
            <w:r>
              <w:t>Recueil des demandes RSA</w:t>
            </w:r>
          </w:p>
        </w:tc>
        <w:tc>
          <w:tcPr>
            <w:tcW w:w="2835" w:type="dxa"/>
          </w:tcPr>
          <w:p w:rsidR="009346F3" w:rsidRDefault="009E0CD5" w:rsidP="009346F3">
            <w:r>
              <w:t>Conseil Départemental</w:t>
            </w:r>
          </w:p>
        </w:tc>
        <w:tc>
          <w:tcPr>
            <w:tcW w:w="2551" w:type="dxa"/>
          </w:tcPr>
          <w:p w:rsidR="009346F3" w:rsidRDefault="009E0CD5" w:rsidP="009346F3">
            <w:pPr>
              <w:jc w:val="center"/>
            </w:pPr>
            <w:r>
              <w:t>01/07/2016</w:t>
            </w:r>
          </w:p>
        </w:tc>
      </w:tr>
      <w:tr w:rsidR="009346F3" w:rsidTr="009346F3">
        <w:trPr>
          <w:trHeight w:val="281"/>
        </w:trPr>
        <w:tc>
          <w:tcPr>
            <w:tcW w:w="4678" w:type="dxa"/>
          </w:tcPr>
          <w:p w:rsidR="009346F3" w:rsidRDefault="009346F3" w:rsidP="009346F3">
            <w:r>
              <w:t xml:space="preserve">Travaux d’Intérêt Généraux </w:t>
            </w:r>
          </w:p>
        </w:tc>
        <w:tc>
          <w:tcPr>
            <w:tcW w:w="2835" w:type="dxa"/>
          </w:tcPr>
          <w:p w:rsidR="009346F3" w:rsidRDefault="009346F3" w:rsidP="009346F3">
            <w:r>
              <w:t>Tribunal de Rennes</w:t>
            </w:r>
          </w:p>
        </w:tc>
        <w:tc>
          <w:tcPr>
            <w:tcW w:w="2551" w:type="dxa"/>
          </w:tcPr>
          <w:p w:rsidR="009346F3" w:rsidRDefault="009346F3" w:rsidP="009346F3">
            <w:pPr>
              <w:jc w:val="center"/>
            </w:pPr>
            <w:r>
              <w:t>27/06/2012</w:t>
            </w:r>
          </w:p>
        </w:tc>
      </w:tr>
    </w:tbl>
    <w:p w:rsidR="009346F3" w:rsidRDefault="009346F3" w:rsidP="009346F3">
      <w:pPr>
        <w:pStyle w:val="Corpsdetexte"/>
        <w:spacing w:line="320" w:lineRule="exact"/>
        <w:ind w:left="720"/>
        <w:jc w:val="both"/>
        <w:rPr>
          <w:rFonts w:asciiTheme="minorHAnsi" w:hAnsiTheme="minorHAnsi" w:cstheme="minorHAnsi"/>
          <w:b/>
          <w:sz w:val="24"/>
          <w:szCs w:val="24"/>
        </w:rPr>
      </w:pPr>
    </w:p>
    <w:p w:rsidR="009346F3" w:rsidRDefault="009346F3" w:rsidP="009346F3">
      <w:pPr>
        <w:pStyle w:val="Corpsdetexte"/>
        <w:spacing w:line="320" w:lineRule="exact"/>
        <w:ind w:left="720"/>
        <w:jc w:val="both"/>
        <w:rPr>
          <w:rFonts w:asciiTheme="minorHAnsi" w:hAnsiTheme="minorHAnsi" w:cstheme="minorHAnsi"/>
          <w:b/>
          <w:sz w:val="24"/>
          <w:szCs w:val="24"/>
        </w:rPr>
      </w:pPr>
    </w:p>
    <w:p w:rsidR="005A6861" w:rsidRDefault="005A6861" w:rsidP="005A6861">
      <w:pPr>
        <w:pStyle w:val="Corpsdetexte"/>
        <w:spacing w:line="320" w:lineRule="exact"/>
        <w:jc w:val="both"/>
        <w:rPr>
          <w:rFonts w:asciiTheme="minorHAnsi" w:hAnsiTheme="minorHAnsi" w:cstheme="minorHAnsi"/>
          <w:b/>
          <w:sz w:val="24"/>
          <w:szCs w:val="24"/>
        </w:rPr>
      </w:pPr>
    </w:p>
    <w:p w:rsidR="005A6861" w:rsidRDefault="005A6861" w:rsidP="005A6861">
      <w:pPr>
        <w:pStyle w:val="Corpsdetexte"/>
        <w:spacing w:line="320" w:lineRule="exact"/>
        <w:jc w:val="both"/>
        <w:rPr>
          <w:rFonts w:asciiTheme="minorHAnsi" w:hAnsiTheme="minorHAnsi" w:cstheme="minorHAnsi"/>
          <w:b/>
          <w:sz w:val="24"/>
          <w:szCs w:val="24"/>
        </w:rPr>
      </w:pPr>
    </w:p>
    <w:p w:rsidR="005A6861" w:rsidRDefault="005A6861" w:rsidP="005A6861">
      <w:pPr>
        <w:pStyle w:val="Corpsdetexte"/>
        <w:spacing w:line="320" w:lineRule="exact"/>
        <w:jc w:val="both"/>
        <w:rPr>
          <w:rFonts w:asciiTheme="minorHAnsi" w:hAnsiTheme="minorHAnsi" w:cstheme="minorHAnsi"/>
          <w:b/>
          <w:sz w:val="24"/>
          <w:szCs w:val="24"/>
        </w:rPr>
      </w:pPr>
    </w:p>
    <w:p w:rsidR="005A6861" w:rsidRDefault="005A6861" w:rsidP="005A6861">
      <w:pPr>
        <w:pStyle w:val="Corpsdetexte"/>
        <w:spacing w:line="320" w:lineRule="exact"/>
        <w:jc w:val="both"/>
        <w:rPr>
          <w:rFonts w:asciiTheme="minorHAnsi" w:hAnsiTheme="minorHAnsi" w:cstheme="minorHAnsi"/>
          <w:b/>
          <w:sz w:val="24"/>
          <w:szCs w:val="24"/>
        </w:rPr>
      </w:pPr>
    </w:p>
    <w:p w:rsidR="005A6861" w:rsidRDefault="005A6861" w:rsidP="005A6861">
      <w:pPr>
        <w:pStyle w:val="Corpsdetexte"/>
        <w:spacing w:line="320" w:lineRule="exact"/>
        <w:jc w:val="both"/>
        <w:rPr>
          <w:rFonts w:asciiTheme="minorHAnsi" w:hAnsiTheme="minorHAnsi" w:cstheme="minorHAnsi"/>
          <w:b/>
          <w:sz w:val="24"/>
          <w:szCs w:val="24"/>
        </w:rPr>
      </w:pPr>
    </w:p>
    <w:p w:rsidR="005A6861" w:rsidRDefault="005A6861" w:rsidP="005A6861">
      <w:pPr>
        <w:pStyle w:val="Corpsdetexte"/>
        <w:spacing w:line="320" w:lineRule="exact"/>
        <w:jc w:val="both"/>
        <w:rPr>
          <w:rFonts w:asciiTheme="minorHAnsi" w:hAnsiTheme="minorHAnsi" w:cstheme="minorHAnsi"/>
          <w:b/>
          <w:sz w:val="24"/>
          <w:szCs w:val="24"/>
        </w:rPr>
      </w:pPr>
    </w:p>
    <w:p w:rsidR="005A6861" w:rsidRDefault="005A6861" w:rsidP="005A6861">
      <w:pPr>
        <w:pStyle w:val="Corpsdetexte"/>
        <w:spacing w:line="320" w:lineRule="exact"/>
        <w:jc w:val="both"/>
        <w:rPr>
          <w:rFonts w:asciiTheme="minorHAnsi" w:hAnsiTheme="minorHAnsi" w:cstheme="minorHAnsi"/>
          <w:b/>
          <w:sz w:val="24"/>
          <w:szCs w:val="24"/>
        </w:rPr>
      </w:pPr>
    </w:p>
    <w:p w:rsidR="005A6861" w:rsidRDefault="005A6861" w:rsidP="005A6861">
      <w:pPr>
        <w:pStyle w:val="Corpsdetexte"/>
        <w:spacing w:line="320" w:lineRule="exact"/>
        <w:jc w:val="both"/>
        <w:rPr>
          <w:rFonts w:asciiTheme="minorHAnsi" w:hAnsiTheme="minorHAnsi" w:cstheme="minorHAnsi"/>
          <w:b/>
          <w:sz w:val="24"/>
          <w:szCs w:val="24"/>
        </w:rPr>
      </w:pPr>
    </w:p>
    <w:p w:rsidR="005A6861" w:rsidRDefault="005A6861" w:rsidP="005A6861">
      <w:pPr>
        <w:pStyle w:val="Corpsdetexte"/>
        <w:spacing w:line="320" w:lineRule="exact"/>
        <w:jc w:val="both"/>
        <w:rPr>
          <w:rFonts w:asciiTheme="minorHAnsi" w:hAnsiTheme="minorHAnsi" w:cstheme="minorHAnsi"/>
          <w:b/>
          <w:sz w:val="24"/>
          <w:szCs w:val="24"/>
        </w:rPr>
      </w:pPr>
    </w:p>
    <w:p w:rsidR="005A6861" w:rsidRDefault="005A6861" w:rsidP="005A6861">
      <w:pPr>
        <w:pStyle w:val="Corpsdetexte"/>
        <w:spacing w:line="320" w:lineRule="exact"/>
        <w:jc w:val="both"/>
        <w:rPr>
          <w:rFonts w:asciiTheme="minorHAnsi" w:hAnsiTheme="minorHAnsi" w:cstheme="minorHAnsi"/>
          <w:b/>
          <w:sz w:val="24"/>
          <w:szCs w:val="24"/>
        </w:rPr>
      </w:pPr>
    </w:p>
    <w:p w:rsidR="005A6861" w:rsidRDefault="005A6861" w:rsidP="005A6861">
      <w:pPr>
        <w:pStyle w:val="Corpsdetexte"/>
        <w:spacing w:line="320" w:lineRule="exact"/>
        <w:jc w:val="both"/>
        <w:rPr>
          <w:rFonts w:asciiTheme="minorHAnsi" w:hAnsiTheme="minorHAnsi" w:cstheme="minorHAnsi"/>
          <w:b/>
          <w:sz w:val="24"/>
          <w:szCs w:val="24"/>
        </w:rPr>
      </w:pPr>
    </w:p>
    <w:p w:rsidR="005A6861" w:rsidRDefault="005A6861" w:rsidP="005A6861">
      <w:pPr>
        <w:pStyle w:val="Corpsdetexte"/>
        <w:spacing w:line="320" w:lineRule="exact"/>
        <w:jc w:val="both"/>
        <w:rPr>
          <w:rFonts w:asciiTheme="minorHAnsi" w:hAnsiTheme="minorHAnsi" w:cstheme="minorHAnsi"/>
          <w:b/>
          <w:sz w:val="24"/>
          <w:szCs w:val="24"/>
        </w:rPr>
      </w:pPr>
    </w:p>
    <w:p w:rsidR="005A6861" w:rsidRDefault="005A6861" w:rsidP="005A6861">
      <w:pPr>
        <w:pStyle w:val="Corpsdetexte"/>
        <w:spacing w:line="320" w:lineRule="exact"/>
        <w:jc w:val="both"/>
        <w:rPr>
          <w:rFonts w:asciiTheme="minorHAnsi" w:hAnsiTheme="minorHAnsi" w:cstheme="minorHAnsi"/>
          <w:b/>
          <w:sz w:val="24"/>
          <w:szCs w:val="24"/>
        </w:rPr>
      </w:pPr>
    </w:p>
    <w:p w:rsidR="005A6861" w:rsidRDefault="005A6861">
      <w:pPr>
        <w:rPr>
          <w:rFonts w:eastAsia="Times New Roman" w:cstheme="minorHAnsi"/>
          <w:b/>
          <w:kern w:val="32"/>
          <w:sz w:val="24"/>
          <w:szCs w:val="24"/>
          <w:lang w:eastAsia="fr-FR"/>
        </w:rPr>
      </w:pPr>
    </w:p>
    <w:sectPr w:rsidR="005A6861" w:rsidSect="00BA3C9C">
      <w:pgSz w:w="16838" w:h="11906" w:orient="landscape"/>
      <w:pgMar w:top="1418"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BAA" w:rsidRDefault="00254BAA" w:rsidP="00AB52DF">
      <w:pPr>
        <w:spacing w:after="0" w:line="240" w:lineRule="auto"/>
      </w:pPr>
      <w:r>
        <w:separator/>
      </w:r>
    </w:p>
  </w:endnote>
  <w:endnote w:type="continuationSeparator" w:id="0">
    <w:p w:rsidR="00254BAA" w:rsidRDefault="00254BAA" w:rsidP="00AB5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F3C" w:rsidRDefault="00382F3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2DF" w:rsidRDefault="00E92CF8">
    <w:pPr>
      <w:pStyle w:val="Pieddepage"/>
    </w:pPr>
    <w:r>
      <w:t xml:space="preserve">ASSEMBLEE GENARALE DU </w:t>
    </w:r>
    <w:r w:rsidR="00480344">
      <w:t xml:space="preserve">13 JUIN </w:t>
    </w:r>
    <w:r w:rsidR="00480344">
      <w:t>2017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F3C" w:rsidRDefault="00382F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BAA" w:rsidRDefault="00254BAA" w:rsidP="00AB52DF">
      <w:pPr>
        <w:spacing w:after="0" w:line="240" w:lineRule="auto"/>
      </w:pPr>
      <w:r>
        <w:separator/>
      </w:r>
    </w:p>
  </w:footnote>
  <w:footnote w:type="continuationSeparator" w:id="0">
    <w:p w:rsidR="00254BAA" w:rsidRDefault="00254BAA" w:rsidP="00AB5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2DF" w:rsidRDefault="00AB52D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56200"/>
      <w:docPartObj>
        <w:docPartGallery w:val="Page Numbers (Top of Page)"/>
        <w:docPartUnique/>
      </w:docPartObj>
    </w:sdtPr>
    <w:sdtEndPr/>
    <w:sdtContent>
      <w:p w:rsidR="00E0684C" w:rsidRDefault="00C052FF">
        <w:pPr>
          <w:pStyle w:val="En-tte"/>
          <w:jc w:val="right"/>
        </w:pPr>
        <w:r>
          <w:fldChar w:fldCharType="begin"/>
        </w:r>
        <w:r w:rsidR="00E0684C">
          <w:instrText>PAGE   \* MERGEFORMAT</w:instrText>
        </w:r>
        <w:r>
          <w:fldChar w:fldCharType="separate"/>
        </w:r>
        <w:r w:rsidR="00382F3C">
          <w:rPr>
            <w:noProof/>
          </w:rPr>
          <w:t>1</w:t>
        </w:r>
        <w:r>
          <w:fldChar w:fldCharType="end"/>
        </w:r>
      </w:p>
    </w:sdtContent>
  </w:sdt>
  <w:p w:rsidR="00AB52DF" w:rsidRDefault="00AB52D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2DF" w:rsidRDefault="00AB52D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112D3"/>
    <w:multiLevelType w:val="hybridMultilevel"/>
    <w:tmpl w:val="C21068F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E466990"/>
    <w:multiLevelType w:val="hybridMultilevel"/>
    <w:tmpl w:val="68945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6B43B7"/>
    <w:multiLevelType w:val="hybridMultilevel"/>
    <w:tmpl w:val="52E45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380B1F"/>
    <w:multiLevelType w:val="hybridMultilevel"/>
    <w:tmpl w:val="3CD2A794"/>
    <w:lvl w:ilvl="0" w:tplc="EABE3C0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B917DE"/>
    <w:multiLevelType w:val="hybridMultilevel"/>
    <w:tmpl w:val="4C3645B8"/>
    <w:lvl w:ilvl="0" w:tplc="47781F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0BA3096"/>
    <w:multiLevelType w:val="hybridMultilevel"/>
    <w:tmpl w:val="8110A4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2C46A6"/>
    <w:multiLevelType w:val="hybridMultilevel"/>
    <w:tmpl w:val="9E6AF7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8C4BFF"/>
    <w:multiLevelType w:val="hybridMultilevel"/>
    <w:tmpl w:val="277C3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B20819"/>
    <w:multiLevelType w:val="hybridMultilevel"/>
    <w:tmpl w:val="F0EAF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3B02BC"/>
    <w:multiLevelType w:val="hybridMultilevel"/>
    <w:tmpl w:val="44000420"/>
    <w:lvl w:ilvl="0" w:tplc="96F24D84">
      <w:start w:val="1"/>
      <w:numFmt w:val="decimal"/>
      <w:lvlText w:val="%1-"/>
      <w:lvlJc w:val="left"/>
      <w:pPr>
        <w:ind w:left="2487" w:hanging="360"/>
      </w:pPr>
      <w:rPr>
        <w:rFonts w:hint="default"/>
      </w:r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10" w15:restartNumberingAfterBreak="0">
    <w:nsid w:val="60F8631E"/>
    <w:multiLevelType w:val="hybridMultilevel"/>
    <w:tmpl w:val="E8908F18"/>
    <w:lvl w:ilvl="0" w:tplc="BD1A2D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13153AB"/>
    <w:multiLevelType w:val="hybridMultilevel"/>
    <w:tmpl w:val="A36CFCEA"/>
    <w:lvl w:ilvl="0" w:tplc="D7067C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0914B2"/>
    <w:multiLevelType w:val="hybridMultilevel"/>
    <w:tmpl w:val="291A3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5"/>
  </w:num>
  <w:num w:numId="5">
    <w:abstractNumId w:val="1"/>
  </w:num>
  <w:num w:numId="6">
    <w:abstractNumId w:val="7"/>
  </w:num>
  <w:num w:numId="7">
    <w:abstractNumId w:val="12"/>
  </w:num>
  <w:num w:numId="8">
    <w:abstractNumId w:val="6"/>
  </w:num>
  <w:num w:numId="9">
    <w:abstractNumId w:val="2"/>
  </w:num>
  <w:num w:numId="10">
    <w:abstractNumId w:val="9"/>
  </w:num>
  <w:num w:numId="11">
    <w:abstractNumId w:val="4"/>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3481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DF"/>
    <w:rsid w:val="00002B82"/>
    <w:rsid w:val="00022D5C"/>
    <w:rsid w:val="0002372F"/>
    <w:rsid w:val="00084F28"/>
    <w:rsid w:val="000B08D7"/>
    <w:rsid w:val="000B4479"/>
    <w:rsid w:val="000C6ADD"/>
    <w:rsid w:val="000D1283"/>
    <w:rsid w:val="000D3259"/>
    <w:rsid w:val="000F596B"/>
    <w:rsid w:val="0010644E"/>
    <w:rsid w:val="00123976"/>
    <w:rsid w:val="00125C7D"/>
    <w:rsid w:val="00137F1C"/>
    <w:rsid w:val="001840D9"/>
    <w:rsid w:val="001B2C5F"/>
    <w:rsid w:val="001B629B"/>
    <w:rsid w:val="001C2EFC"/>
    <w:rsid w:val="001D3AE6"/>
    <w:rsid w:val="00214187"/>
    <w:rsid w:val="00217FF1"/>
    <w:rsid w:val="002253F6"/>
    <w:rsid w:val="002373D4"/>
    <w:rsid w:val="00254BAA"/>
    <w:rsid w:val="002664CC"/>
    <w:rsid w:val="002A19B7"/>
    <w:rsid w:val="002C7ECE"/>
    <w:rsid w:val="002D6861"/>
    <w:rsid w:val="002E4868"/>
    <w:rsid w:val="002E4C65"/>
    <w:rsid w:val="002E7442"/>
    <w:rsid w:val="002F15C8"/>
    <w:rsid w:val="002F5DD5"/>
    <w:rsid w:val="00305438"/>
    <w:rsid w:val="00312C79"/>
    <w:rsid w:val="00327CE8"/>
    <w:rsid w:val="00335B3C"/>
    <w:rsid w:val="003433BF"/>
    <w:rsid w:val="00356671"/>
    <w:rsid w:val="00382F3C"/>
    <w:rsid w:val="003A4BB0"/>
    <w:rsid w:val="003A732E"/>
    <w:rsid w:val="003B3C87"/>
    <w:rsid w:val="003D251C"/>
    <w:rsid w:val="003D3871"/>
    <w:rsid w:val="003E1897"/>
    <w:rsid w:val="003E1B90"/>
    <w:rsid w:val="003F2220"/>
    <w:rsid w:val="00404957"/>
    <w:rsid w:val="00441F11"/>
    <w:rsid w:val="00443A69"/>
    <w:rsid w:val="0044665E"/>
    <w:rsid w:val="00480344"/>
    <w:rsid w:val="00480C6E"/>
    <w:rsid w:val="004A7E0D"/>
    <w:rsid w:val="004C1C37"/>
    <w:rsid w:val="004E3607"/>
    <w:rsid w:val="0050470B"/>
    <w:rsid w:val="00513FC3"/>
    <w:rsid w:val="00545401"/>
    <w:rsid w:val="005707BA"/>
    <w:rsid w:val="0057435F"/>
    <w:rsid w:val="00580039"/>
    <w:rsid w:val="00597FCA"/>
    <w:rsid w:val="005A174B"/>
    <w:rsid w:val="005A6861"/>
    <w:rsid w:val="005C6F64"/>
    <w:rsid w:val="005D707D"/>
    <w:rsid w:val="005E1F02"/>
    <w:rsid w:val="00604477"/>
    <w:rsid w:val="00610B51"/>
    <w:rsid w:val="006325C9"/>
    <w:rsid w:val="006552DC"/>
    <w:rsid w:val="00685B17"/>
    <w:rsid w:val="006870FD"/>
    <w:rsid w:val="00690F1D"/>
    <w:rsid w:val="006A46B6"/>
    <w:rsid w:val="006A6544"/>
    <w:rsid w:val="006C1A0D"/>
    <w:rsid w:val="006E1234"/>
    <w:rsid w:val="0070171F"/>
    <w:rsid w:val="00707C03"/>
    <w:rsid w:val="007524DC"/>
    <w:rsid w:val="0076058E"/>
    <w:rsid w:val="0076409F"/>
    <w:rsid w:val="00765BF5"/>
    <w:rsid w:val="007A5214"/>
    <w:rsid w:val="007B1FD9"/>
    <w:rsid w:val="007C5E72"/>
    <w:rsid w:val="007C6872"/>
    <w:rsid w:val="007D34C4"/>
    <w:rsid w:val="007E426A"/>
    <w:rsid w:val="007E5C37"/>
    <w:rsid w:val="008129B0"/>
    <w:rsid w:val="00815441"/>
    <w:rsid w:val="00816EA2"/>
    <w:rsid w:val="0086122B"/>
    <w:rsid w:val="0087170B"/>
    <w:rsid w:val="00886CF0"/>
    <w:rsid w:val="008A61FA"/>
    <w:rsid w:val="008B344F"/>
    <w:rsid w:val="008D01E3"/>
    <w:rsid w:val="008F3975"/>
    <w:rsid w:val="008F7455"/>
    <w:rsid w:val="00904C47"/>
    <w:rsid w:val="009262EF"/>
    <w:rsid w:val="009346F3"/>
    <w:rsid w:val="00934AB5"/>
    <w:rsid w:val="009372EE"/>
    <w:rsid w:val="00952CF3"/>
    <w:rsid w:val="00971B56"/>
    <w:rsid w:val="00990AD5"/>
    <w:rsid w:val="009A0D6E"/>
    <w:rsid w:val="009C2B9C"/>
    <w:rsid w:val="009C4D9C"/>
    <w:rsid w:val="009E0CD5"/>
    <w:rsid w:val="00A03033"/>
    <w:rsid w:val="00A04C28"/>
    <w:rsid w:val="00A40BD2"/>
    <w:rsid w:val="00A56128"/>
    <w:rsid w:val="00A62048"/>
    <w:rsid w:val="00A94191"/>
    <w:rsid w:val="00AB17A3"/>
    <w:rsid w:val="00AB196D"/>
    <w:rsid w:val="00AB52DF"/>
    <w:rsid w:val="00AE4EB0"/>
    <w:rsid w:val="00AF6E0C"/>
    <w:rsid w:val="00B15979"/>
    <w:rsid w:val="00B5004D"/>
    <w:rsid w:val="00B569C7"/>
    <w:rsid w:val="00B630E9"/>
    <w:rsid w:val="00B65127"/>
    <w:rsid w:val="00BA0F5F"/>
    <w:rsid w:val="00BA3C9C"/>
    <w:rsid w:val="00BA76E7"/>
    <w:rsid w:val="00BB2169"/>
    <w:rsid w:val="00BC62BA"/>
    <w:rsid w:val="00BC6AB4"/>
    <w:rsid w:val="00BF346D"/>
    <w:rsid w:val="00C052FF"/>
    <w:rsid w:val="00C15F38"/>
    <w:rsid w:val="00C20B34"/>
    <w:rsid w:val="00C66F61"/>
    <w:rsid w:val="00C76CA0"/>
    <w:rsid w:val="00CA66D4"/>
    <w:rsid w:val="00D01A78"/>
    <w:rsid w:val="00D73A28"/>
    <w:rsid w:val="00D827C1"/>
    <w:rsid w:val="00E0684C"/>
    <w:rsid w:val="00E64B26"/>
    <w:rsid w:val="00E82750"/>
    <w:rsid w:val="00E82822"/>
    <w:rsid w:val="00E92CF8"/>
    <w:rsid w:val="00EE0D1A"/>
    <w:rsid w:val="00EF5AB2"/>
    <w:rsid w:val="00F02BFE"/>
    <w:rsid w:val="00F07063"/>
    <w:rsid w:val="00F140C4"/>
    <w:rsid w:val="00F65310"/>
    <w:rsid w:val="00F914EA"/>
    <w:rsid w:val="00FC6B41"/>
    <w:rsid w:val="00FD5A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7">
      <o:colormenu v:ext="edit" strokecolor="none"/>
    </o:shapedefaults>
    <o:shapelayout v:ext="edit">
      <o:idmap v:ext="edit" data="1"/>
    </o:shapelayout>
  </w:shapeDefaults>
  <w:decimalSymbol w:val=","/>
  <w:listSeparator w:val=";"/>
  <w15:docId w15:val="{D3D733F3-28E5-4574-90EE-FDB4126F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063"/>
  </w:style>
  <w:style w:type="paragraph" w:styleId="Titre1">
    <w:name w:val="heading 1"/>
    <w:basedOn w:val="Normal"/>
    <w:next w:val="Normal"/>
    <w:link w:val="Titre1Car"/>
    <w:qFormat/>
    <w:rsid w:val="001B629B"/>
    <w:pPr>
      <w:keepNext/>
      <w:pBdr>
        <w:top w:val="double" w:sz="4" w:space="1" w:color="0000FF"/>
        <w:left w:val="double" w:sz="4" w:space="4" w:color="0000FF"/>
        <w:bottom w:val="double" w:sz="4" w:space="1" w:color="0000FF"/>
        <w:right w:val="double" w:sz="4" w:space="4" w:color="0000FF"/>
      </w:pBdr>
      <w:spacing w:before="240" w:after="60" w:line="240" w:lineRule="auto"/>
      <w:ind w:left="2835" w:right="2835"/>
      <w:jc w:val="center"/>
      <w:outlineLvl w:val="0"/>
    </w:pPr>
    <w:rPr>
      <w:rFonts w:ascii="Times New Roman" w:eastAsia="Times New Roman" w:hAnsi="Times New Roman" w:cs="Arial"/>
      <w:b/>
      <w:bCs/>
      <w:kern w:val="32"/>
      <w:sz w:val="28"/>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B52DF"/>
    <w:pPr>
      <w:tabs>
        <w:tab w:val="center" w:pos="4536"/>
        <w:tab w:val="right" w:pos="9072"/>
      </w:tabs>
      <w:spacing w:after="0" w:line="240" w:lineRule="auto"/>
    </w:pPr>
  </w:style>
  <w:style w:type="character" w:customStyle="1" w:styleId="En-tteCar">
    <w:name w:val="En-tête Car"/>
    <w:basedOn w:val="Policepardfaut"/>
    <w:link w:val="En-tte"/>
    <w:uiPriority w:val="99"/>
    <w:rsid w:val="00AB52DF"/>
  </w:style>
  <w:style w:type="paragraph" w:styleId="Pieddepage">
    <w:name w:val="footer"/>
    <w:basedOn w:val="Normal"/>
    <w:link w:val="PieddepageCar"/>
    <w:uiPriority w:val="99"/>
    <w:unhideWhenUsed/>
    <w:rsid w:val="00AB52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52DF"/>
  </w:style>
  <w:style w:type="character" w:customStyle="1" w:styleId="Titre1Car">
    <w:name w:val="Titre 1 Car"/>
    <w:basedOn w:val="Policepardfaut"/>
    <w:link w:val="Titre1"/>
    <w:rsid w:val="001B629B"/>
    <w:rPr>
      <w:rFonts w:ascii="Times New Roman" w:eastAsia="Times New Roman" w:hAnsi="Times New Roman" w:cs="Arial"/>
      <w:b/>
      <w:bCs/>
      <w:kern w:val="32"/>
      <w:sz w:val="28"/>
      <w:szCs w:val="32"/>
      <w:lang w:eastAsia="fr-FR"/>
    </w:rPr>
  </w:style>
  <w:style w:type="paragraph" w:styleId="Corpsdetexte">
    <w:name w:val="Body Text"/>
    <w:basedOn w:val="Normal"/>
    <w:link w:val="CorpsdetexteCar"/>
    <w:rsid w:val="001B629B"/>
    <w:pPr>
      <w:spacing w:after="120" w:line="360" w:lineRule="exact"/>
    </w:pPr>
    <w:rPr>
      <w:rFonts w:ascii="Times New Roman" w:eastAsia="Times New Roman" w:hAnsi="Times New Roman" w:cs="Tahoma"/>
      <w:kern w:val="32"/>
      <w:sz w:val="28"/>
      <w:szCs w:val="20"/>
      <w:lang w:eastAsia="fr-FR"/>
    </w:rPr>
  </w:style>
  <w:style w:type="character" w:customStyle="1" w:styleId="CorpsdetexteCar">
    <w:name w:val="Corps de texte Car"/>
    <w:basedOn w:val="Policepardfaut"/>
    <w:link w:val="Corpsdetexte"/>
    <w:rsid w:val="001B629B"/>
    <w:rPr>
      <w:rFonts w:ascii="Times New Roman" w:eastAsia="Times New Roman" w:hAnsi="Times New Roman" w:cs="Tahoma"/>
      <w:kern w:val="32"/>
      <w:sz w:val="28"/>
      <w:szCs w:val="20"/>
      <w:lang w:eastAsia="fr-FR"/>
    </w:rPr>
  </w:style>
  <w:style w:type="paragraph" w:styleId="Corpsdetexte2">
    <w:name w:val="Body Text 2"/>
    <w:basedOn w:val="Normal"/>
    <w:link w:val="Corpsdetexte2Car"/>
    <w:rsid w:val="001B629B"/>
    <w:pPr>
      <w:spacing w:after="120" w:line="360" w:lineRule="exact"/>
      <w:jc w:val="both"/>
    </w:pPr>
    <w:rPr>
      <w:rFonts w:ascii="Times New Roman" w:eastAsia="Times New Roman" w:hAnsi="Times New Roman" w:cs="Tahoma"/>
      <w:kern w:val="32"/>
      <w:sz w:val="28"/>
      <w:szCs w:val="20"/>
      <w:lang w:eastAsia="fr-FR"/>
    </w:rPr>
  </w:style>
  <w:style w:type="character" w:customStyle="1" w:styleId="Corpsdetexte2Car">
    <w:name w:val="Corps de texte 2 Car"/>
    <w:basedOn w:val="Policepardfaut"/>
    <w:link w:val="Corpsdetexte2"/>
    <w:rsid w:val="001B629B"/>
    <w:rPr>
      <w:rFonts w:ascii="Times New Roman" w:eastAsia="Times New Roman" w:hAnsi="Times New Roman" w:cs="Tahoma"/>
      <w:kern w:val="32"/>
      <w:sz w:val="28"/>
      <w:szCs w:val="20"/>
      <w:lang w:eastAsia="fr-FR"/>
    </w:rPr>
  </w:style>
  <w:style w:type="paragraph" w:styleId="Notedebasdepage">
    <w:name w:val="footnote text"/>
    <w:basedOn w:val="Normal"/>
    <w:link w:val="NotedebasdepageCar"/>
    <w:uiPriority w:val="99"/>
    <w:semiHidden/>
    <w:unhideWhenUsed/>
    <w:rsid w:val="00886CF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86CF0"/>
    <w:rPr>
      <w:sz w:val="20"/>
      <w:szCs w:val="20"/>
    </w:rPr>
  </w:style>
  <w:style w:type="character" w:styleId="Appelnotedebasdep">
    <w:name w:val="footnote reference"/>
    <w:basedOn w:val="Policepardfaut"/>
    <w:uiPriority w:val="99"/>
    <w:semiHidden/>
    <w:unhideWhenUsed/>
    <w:rsid w:val="00886CF0"/>
    <w:rPr>
      <w:vertAlign w:val="superscript"/>
    </w:rPr>
  </w:style>
  <w:style w:type="paragraph" w:styleId="Paragraphedeliste">
    <w:name w:val="List Paragraph"/>
    <w:basedOn w:val="Normal"/>
    <w:uiPriority w:val="34"/>
    <w:qFormat/>
    <w:rsid w:val="009A0D6E"/>
    <w:pPr>
      <w:ind w:left="720"/>
      <w:contextualSpacing/>
    </w:pPr>
  </w:style>
  <w:style w:type="paragraph" w:styleId="Textedebulles">
    <w:name w:val="Balloon Text"/>
    <w:basedOn w:val="Normal"/>
    <w:link w:val="TextedebullesCar"/>
    <w:uiPriority w:val="99"/>
    <w:semiHidden/>
    <w:unhideWhenUsed/>
    <w:rsid w:val="00A40B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0BD2"/>
    <w:rPr>
      <w:rFonts w:ascii="Segoe UI" w:hAnsi="Segoe UI" w:cs="Segoe UI"/>
      <w:sz w:val="18"/>
      <w:szCs w:val="18"/>
    </w:rPr>
  </w:style>
  <w:style w:type="paragraph" w:styleId="Notedefin">
    <w:name w:val="endnote text"/>
    <w:basedOn w:val="Normal"/>
    <w:link w:val="NotedefinCar"/>
    <w:uiPriority w:val="99"/>
    <w:semiHidden/>
    <w:unhideWhenUsed/>
    <w:rsid w:val="00E82750"/>
    <w:pPr>
      <w:spacing w:after="0" w:line="240" w:lineRule="auto"/>
    </w:pPr>
    <w:rPr>
      <w:sz w:val="20"/>
      <w:szCs w:val="20"/>
    </w:rPr>
  </w:style>
  <w:style w:type="character" w:customStyle="1" w:styleId="NotedefinCar">
    <w:name w:val="Note de fin Car"/>
    <w:basedOn w:val="Policepardfaut"/>
    <w:link w:val="Notedefin"/>
    <w:uiPriority w:val="99"/>
    <w:semiHidden/>
    <w:rsid w:val="00E82750"/>
    <w:rPr>
      <w:sz w:val="20"/>
      <w:szCs w:val="20"/>
    </w:rPr>
  </w:style>
  <w:style w:type="character" w:styleId="Appeldenotedefin">
    <w:name w:val="endnote reference"/>
    <w:basedOn w:val="Policepardfaut"/>
    <w:uiPriority w:val="99"/>
    <w:semiHidden/>
    <w:unhideWhenUsed/>
    <w:rsid w:val="00E82750"/>
    <w:rPr>
      <w:vertAlign w:val="superscript"/>
    </w:rPr>
  </w:style>
  <w:style w:type="table" w:styleId="Grilledutableau">
    <w:name w:val="Table Grid"/>
    <w:basedOn w:val="TableauNormal"/>
    <w:uiPriority w:val="39"/>
    <w:rsid w:val="00816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6875">
      <w:bodyDiv w:val="1"/>
      <w:marLeft w:val="0"/>
      <w:marRight w:val="0"/>
      <w:marTop w:val="0"/>
      <w:marBottom w:val="0"/>
      <w:divBdr>
        <w:top w:val="none" w:sz="0" w:space="0" w:color="auto"/>
        <w:left w:val="none" w:sz="0" w:space="0" w:color="auto"/>
        <w:bottom w:val="none" w:sz="0" w:space="0" w:color="auto"/>
        <w:right w:val="none" w:sz="0" w:space="0" w:color="auto"/>
      </w:divBdr>
      <w:divsChild>
        <w:div w:id="9755279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102C0-A2FA-43E0-90B6-4790CECE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2473</Words>
  <Characters>13607</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Irène PETITEAU</dc:creator>
  <cp:lastModifiedBy>Christine Fouchet</cp:lastModifiedBy>
  <cp:revision>14</cp:revision>
  <cp:lastPrinted>2017-05-23T14:03:00Z</cp:lastPrinted>
  <dcterms:created xsi:type="dcterms:W3CDTF">2017-06-06T07:04:00Z</dcterms:created>
  <dcterms:modified xsi:type="dcterms:W3CDTF">2017-06-08T07:04:00Z</dcterms:modified>
</cp:coreProperties>
</file>